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EA" w:rsidRPr="0010115D" w:rsidRDefault="00AD7EEA" w:rsidP="00A22B80">
      <w:pPr>
        <w:pStyle w:val="Standard"/>
        <w:jc w:val="center"/>
        <w:rPr>
          <w:sz w:val="28"/>
        </w:rPr>
      </w:pPr>
      <w:r w:rsidRPr="0010115D">
        <w:rPr>
          <w:sz w:val="28"/>
        </w:rPr>
        <w:t>A PROJECT OF THE DISABILITIES LAW PROGRAM</w:t>
      </w:r>
    </w:p>
    <w:p w:rsidR="00AD7EEA" w:rsidRPr="0010115D" w:rsidRDefault="00AD7EEA" w:rsidP="00A22B80">
      <w:pPr>
        <w:pStyle w:val="Standard"/>
        <w:jc w:val="center"/>
        <w:rPr>
          <w:sz w:val="28"/>
        </w:rPr>
      </w:pPr>
      <w:proofErr w:type="gramStart"/>
      <w:r w:rsidRPr="0010115D">
        <w:rPr>
          <w:sz w:val="28"/>
        </w:rPr>
        <w:t>OF COMMUNITY LEGAL AID SOCIETY, INC.</w:t>
      </w:r>
      <w:proofErr w:type="gramEnd"/>
    </w:p>
    <w:p w:rsidR="00AD7EEA" w:rsidRPr="0010115D" w:rsidRDefault="00AD7EEA" w:rsidP="00A22B80">
      <w:pPr>
        <w:pStyle w:val="Standard"/>
        <w:jc w:val="center"/>
        <w:rPr>
          <w:sz w:val="28"/>
        </w:rPr>
      </w:pPr>
    </w:p>
    <w:p w:rsidR="00AD7EEA" w:rsidRPr="0010115D" w:rsidRDefault="00AD7EEA" w:rsidP="00A22B80">
      <w:pPr>
        <w:pStyle w:val="Standard"/>
        <w:jc w:val="center"/>
        <w:rPr>
          <w:sz w:val="28"/>
        </w:rPr>
      </w:pPr>
      <w:r w:rsidRPr="0010115D">
        <w:rPr>
          <w:sz w:val="28"/>
        </w:rPr>
        <w:t>Transition to Adulthood:</w:t>
      </w:r>
    </w:p>
    <w:p w:rsidR="00AD7EEA" w:rsidRPr="0010115D" w:rsidRDefault="00AD7EEA" w:rsidP="00A22B80">
      <w:pPr>
        <w:pStyle w:val="Standard"/>
        <w:jc w:val="center"/>
        <w:rPr>
          <w:sz w:val="28"/>
        </w:rPr>
      </w:pPr>
      <w:r w:rsidRPr="0010115D">
        <w:rPr>
          <w:sz w:val="28"/>
        </w:rPr>
        <w:t>What you need to know as an individual with a disability.</w:t>
      </w:r>
    </w:p>
    <w:p w:rsidR="00AD7EEA" w:rsidRPr="0010115D" w:rsidRDefault="00AD7EEA" w:rsidP="00A22B80">
      <w:pPr>
        <w:pStyle w:val="Standard"/>
        <w:jc w:val="center"/>
      </w:pPr>
    </w:p>
    <w:p w:rsidR="00AD7EEA" w:rsidRPr="0010115D" w:rsidRDefault="00AD7EEA" w:rsidP="00A22B80">
      <w:pPr>
        <w:pStyle w:val="Standard"/>
        <w:jc w:val="center"/>
        <w:rPr>
          <w:sz w:val="32"/>
          <w:szCs w:val="32"/>
        </w:rPr>
      </w:pPr>
      <w:r w:rsidRPr="0010115D">
        <w:rPr>
          <w:sz w:val="32"/>
          <w:szCs w:val="32"/>
        </w:rPr>
        <w:t>Higher Education Rights</w:t>
      </w:r>
    </w:p>
    <w:p w:rsidR="00AD7EEA" w:rsidRPr="0010115D" w:rsidRDefault="00AD7EEA" w:rsidP="00A22B80">
      <w:pPr>
        <w:pStyle w:val="Standard"/>
        <w:jc w:val="center"/>
        <w:rPr>
          <w:sz w:val="32"/>
          <w:szCs w:val="32"/>
        </w:rPr>
      </w:pPr>
      <w:proofErr w:type="gramStart"/>
      <w:r w:rsidRPr="0010115D">
        <w:rPr>
          <w:sz w:val="32"/>
          <w:szCs w:val="32"/>
        </w:rPr>
        <w:t>for</w:t>
      </w:r>
      <w:proofErr w:type="gramEnd"/>
      <w:r w:rsidRPr="0010115D">
        <w:rPr>
          <w:sz w:val="32"/>
          <w:szCs w:val="32"/>
        </w:rPr>
        <w:t xml:space="preserve"> Delaware Transition-Age Youth and Their Families</w:t>
      </w:r>
    </w:p>
    <w:p w:rsidR="00AD7EEA" w:rsidRPr="0010115D" w:rsidRDefault="00AD7EEA" w:rsidP="00A22B80">
      <w:pPr>
        <w:pStyle w:val="Standard"/>
        <w:jc w:val="center"/>
      </w:pPr>
    </w:p>
    <w:p w:rsidR="00AD7EEA" w:rsidRPr="0010115D" w:rsidRDefault="00AD7EEA" w:rsidP="00A22B80">
      <w:pPr>
        <w:pStyle w:val="Standard"/>
        <w:jc w:val="center"/>
      </w:pPr>
      <w:r w:rsidRPr="0010115D">
        <w:t>MADE POSSIBLE WITH SUPPORT FROM</w:t>
      </w:r>
    </w:p>
    <w:p w:rsidR="00AD7EEA" w:rsidRPr="0010115D" w:rsidRDefault="00AD7EEA" w:rsidP="00A22B80">
      <w:pPr>
        <w:pStyle w:val="Standard"/>
        <w:jc w:val="center"/>
      </w:pPr>
      <w:r w:rsidRPr="0010115D">
        <w:t>THE DELAWARE DEVELOPMENTAL DISABILITIES COUNCIL</w:t>
      </w:r>
    </w:p>
    <w:p w:rsidR="00AD7EEA" w:rsidRPr="0010115D" w:rsidRDefault="00AD7EEA" w:rsidP="00A22B80">
      <w:pPr>
        <w:pStyle w:val="Standard"/>
      </w:pPr>
    </w:p>
    <w:p w:rsidR="00AD7EEA" w:rsidRPr="0010115D" w:rsidRDefault="00AD7EEA" w:rsidP="00A22B80">
      <w:pPr>
        <w:pStyle w:val="Standard"/>
      </w:pPr>
    </w:p>
    <w:p w:rsidR="00AD7EEA" w:rsidRPr="0010115D" w:rsidRDefault="00AD7EEA" w:rsidP="00A22B80">
      <w:pPr>
        <w:pStyle w:val="Standard"/>
        <w:rPr>
          <w:sz w:val="32"/>
          <w:szCs w:val="32"/>
        </w:rPr>
      </w:pPr>
      <w:r w:rsidRPr="0010115D">
        <w:rPr>
          <w:b/>
          <w:sz w:val="32"/>
          <w:szCs w:val="32"/>
        </w:rPr>
        <w:t>Introduction</w:t>
      </w:r>
    </w:p>
    <w:p w:rsidR="00AD7EEA" w:rsidRPr="0010115D" w:rsidRDefault="00AD7EEA" w:rsidP="00A22B80">
      <w:pPr>
        <w:pStyle w:val="Standard"/>
      </w:pPr>
    </w:p>
    <w:p w:rsidR="00AD7EEA" w:rsidRPr="0010115D" w:rsidRDefault="00AD7EEA" w:rsidP="00A22B80">
      <w:pPr>
        <w:pStyle w:val="Standard"/>
      </w:pPr>
      <w:r w:rsidRPr="0010115D">
        <w:t>The transition from childhood to adulthood can be both exciting and challenging. There are many things to keep in mind as you (or your child) approach adulthood. While it is never too late to plan for the future, we recommend that you start thinking about and preparing for the transition to adulthood early in the teenage years.</w:t>
      </w:r>
    </w:p>
    <w:p w:rsidR="00476CA2" w:rsidRPr="0010115D" w:rsidRDefault="00476CA2" w:rsidP="00A22B80">
      <w:pPr>
        <w:pStyle w:val="Standard"/>
      </w:pPr>
    </w:p>
    <w:p w:rsidR="00B57545" w:rsidRPr="0010115D" w:rsidRDefault="00B57545"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There are many ways in which people with disabilities can pursue </w:t>
      </w:r>
      <w:r w:rsidR="00DE23F1" w:rsidRPr="0010115D">
        <w:rPr>
          <w:rFonts w:ascii="Times New Roman" w:hAnsi="Times New Roman" w:cs="Times New Roman"/>
          <w:sz w:val="24"/>
          <w:szCs w:val="24"/>
        </w:rPr>
        <w:t>education</w:t>
      </w:r>
      <w:r w:rsidRPr="0010115D">
        <w:rPr>
          <w:rFonts w:ascii="Times New Roman" w:hAnsi="Times New Roman" w:cs="Times New Roman"/>
          <w:sz w:val="24"/>
          <w:szCs w:val="24"/>
        </w:rPr>
        <w:t xml:space="preserve"> after high school. Whether you are a student or the parent of a student, there are many things that you should think about if you are interested </w:t>
      </w:r>
      <w:r w:rsidR="00DE23F1" w:rsidRPr="0010115D">
        <w:rPr>
          <w:rFonts w:ascii="Times New Roman" w:hAnsi="Times New Roman" w:cs="Times New Roman"/>
          <w:sz w:val="24"/>
          <w:szCs w:val="24"/>
        </w:rPr>
        <w:t>in</w:t>
      </w:r>
      <w:r w:rsidRPr="0010115D">
        <w:rPr>
          <w:rFonts w:ascii="Times New Roman" w:hAnsi="Times New Roman" w:cs="Times New Roman"/>
          <w:sz w:val="24"/>
          <w:szCs w:val="24"/>
        </w:rPr>
        <w:t xml:space="preserve"> </w:t>
      </w:r>
      <w:r w:rsidR="00720795" w:rsidRPr="0010115D">
        <w:rPr>
          <w:rFonts w:ascii="Times New Roman" w:hAnsi="Times New Roman" w:cs="Times New Roman"/>
          <w:sz w:val="24"/>
          <w:szCs w:val="24"/>
        </w:rPr>
        <w:t>explor</w:t>
      </w:r>
      <w:r w:rsidR="00DE23F1" w:rsidRPr="0010115D">
        <w:rPr>
          <w:rFonts w:ascii="Times New Roman" w:hAnsi="Times New Roman" w:cs="Times New Roman"/>
          <w:sz w:val="24"/>
          <w:szCs w:val="24"/>
        </w:rPr>
        <w:t>ing</w:t>
      </w:r>
      <w:r w:rsidRPr="0010115D">
        <w:rPr>
          <w:rFonts w:ascii="Times New Roman" w:hAnsi="Times New Roman" w:cs="Times New Roman"/>
          <w:sz w:val="24"/>
          <w:szCs w:val="24"/>
        </w:rPr>
        <w:t xml:space="preserve"> </w:t>
      </w:r>
      <w:r w:rsidR="00DE23F1" w:rsidRPr="0010115D">
        <w:rPr>
          <w:rFonts w:ascii="Times New Roman" w:hAnsi="Times New Roman" w:cs="Times New Roman"/>
          <w:sz w:val="24"/>
          <w:szCs w:val="24"/>
        </w:rPr>
        <w:t>education after high school – which is often called “</w:t>
      </w:r>
      <w:r w:rsidRPr="0010115D">
        <w:rPr>
          <w:rFonts w:ascii="Times New Roman" w:hAnsi="Times New Roman" w:cs="Times New Roman"/>
          <w:sz w:val="24"/>
          <w:szCs w:val="24"/>
        </w:rPr>
        <w:t>higher education.</w:t>
      </w:r>
      <w:r w:rsidR="00DE23F1" w:rsidRPr="0010115D">
        <w:rPr>
          <w:rFonts w:ascii="Times New Roman" w:hAnsi="Times New Roman" w:cs="Times New Roman"/>
          <w:sz w:val="24"/>
          <w:szCs w:val="24"/>
        </w:rPr>
        <w:t>”</w:t>
      </w:r>
      <w:r w:rsidR="004D1AD2" w:rsidRPr="0010115D">
        <w:rPr>
          <w:rFonts w:ascii="Times New Roman" w:hAnsi="Times New Roman" w:cs="Times New Roman"/>
          <w:sz w:val="24"/>
          <w:szCs w:val="24"/>
        </w:rPr>
        <w:t xml:space="preserve"> The world of higher education will present challenges that are very different from the </w:t>
      </w:r>
      <w:r w:rsidR="00DE23F1" w:rsidRPr="0010115D">
        <w:rPr>
          <w:rFonts w:ascii="Times New Roman" w:hAnsi="Times New Roman" w:cs="Times New Roman"/>
          <w:sz w:val="24"/>
          <w:szCs w:val="24"/>
        </w:rPr>
        <w:t>trials</w:t>
      </w:r>
      <w:r w:rsidR="00DE23F1" w:rsidRPr="0010115D" w:rsidDel="00DE23F1">
        <w:rPr>
          <w:rFonts w:ascii="Times New Roman" w:hAnsi="Times New Roman" w:cs="Times New Roman"/>
          <w:sz w:val="24"/>
          <w:szCs w:val="24"/>
        </w:rPr>
        <w:t xml:space="preserve"> </w:t>
      </w:r>
      <w:r w:rsidR="003E350B" w:rsidRPr="0010115D">
        <w:rPr>
          <w:rFonts w:ascii="Times New Roman" w:hAnsi="Times New Roman" w:cs="Times New Roman"/>
          <w:sz w:val="24"/>
          <w:szCs w:val="24"/>
        </w:rPr>
        <w:t xml:space="preserve">of </w:t>
      </w:r>
      <w:r w:rsidR="004D1AD2" w:rsidRPr="0010115D">
        <w:rPr>
          <w:rFonts w:ascii="Times New Roman" w:hAnsi="Times New Roman" w:cs="Times New Roman"/>
          <w:sz w:val="24"/>
          <w:szCs w:val="24"/>
        </w:rPr>
        <w:t xml:space="preserve">high school. </w:t>
      </w:r>
    </w:p>
    <w:p w:rsidR="00B57545" w:rsidRPr="0010115D" w:rsidRDefault="00B57545" w:rsidP="00A22B80">
      <w:pPr>
        <w:spacing w:after="0" w:line="240" w:lineRule="auto"/>
        <w:rPr>
          <w:rFonts w:ascii="Times New Roman" w:hAnsi="Times New Roman" w:cs="Times New Roman"/>
          <w:sz w:val="24"/>
          <w:szCs w:val="24"/>
        </w:rPr>
      </w:pPr>
    </w:p>
    <w:p w:rsidR="00B57545" w:rsidRPr="0010115D" w:rsidRDefault="00B57545"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This guide provides information to </w:t>
      </w:r>
      <w:r w:rsidR="00AD7EEA" w:rsidRPr="0010115D">
        <w:rPr>
          <w:rFonts w:ascii="Times New Roman" w:hAnsi="Times New Roman" w:cs="Times New Roman"/>
          <w:sz w:val="24"/>
          <w:szCs w:val="24"/>
        </w:rPr>
        <w:t>help you learn to advocate for yourself</w:t>
      </w:r>
      <w:r w:rsidR="004D1AD2" w:rsidRPr="0010115D">
        <w:rPr>
          <w:rFonts w:ascii="Times New Roman" w:hAnsi="Times New Roman" w:cs="Times New Roman"/>
          <w:sz w:val="24"/>
          <w:szCs w:val="24"/>
        </w:rPr>
        <w:t xml:space="preserve">. </w:t>
      </w:r>
      <w:r w:rsidR="00B10117" w:rsidRPr="0010115D">
        <w:rPr>
          <w:rFonts w:ascii="Times New Roman" w:hAnsi="Times New Roman" w:cs="Times New Roman"/>
          <w:sz w:val="24"/>
          <w:szCs w:val="24"/>
        </w:rPr>
        <w:t>T</w:t>
      </w:r>
      <w:r w:rsidR="004D1AD2" w:rsidRPr="0010115D">
        <w:rPr>
          <w:rFonts w:ascii="Times New Roman" w:hAnsi="Times New Roman" w:cs="Times New Roman"/>
          <w:sz w:val="24"/>
          <w:szCs w:val="24"/>
        </w:rPr>
        <w:t xml:space="preserve">here are fewer protections that are required by law for college-level students with disabilities, </w:t>
      </w:r>
      <w:r w:rsidR="00DE23F1" w:rsidRPr="0010115D">
        <w:rPr>
          <w:rFonts w:ascii="Times New Roman" w:hAnsi="Times New Roman" w:cs="Times New Roman"/>
          <w:sz w:val="24"/>
          <w:szCs w:val="24"/>
        </w:rPr>
        <w:t>as compared to those protections provided by the Individuals with Di</w:t>
      </w:r>
      <w:r w:rsidR="00B10117" w:rsidRPr="0010115D">
        <w:rPr>
          <w:rFonts w:ascii="Times New Roman" w:hAnsi="Times New Roman" w:cs="Times New Roman"/>
          <w:sz w:val="24"/>
          <w:szCs w:val="24"/>
        </w:rPr>
        <w:t>sabilities Education Act (IDEA).  Thus,</w:t>
      </w:r>
      <w:r w:rsidR="00DE23F1" w:rsidRPr="0010115D">
        <w:rPr>
          <w:rFonts w:ascii="Times New Roman" w:hAnsi="Times New Roman" w:cs="Times New Roman"/>
          <w:sz w:val="24"/>
          <w:szCs w:val="24"/>
        </w:rPr>
        <w:t xml:space="preserve"> </w:t>
      </w:r>
      <w:r w:rsidR="004D1AD2" w:rsidRPr="0010115D">
        <w:rPr>
          <w:rFonts w:ascii="Times New Roman" w:hAnsi="Times New Roman" w:cs="Times New Roman"/>
          <w:sz w:val="24"/>
          <w:szCs w:val="24"/>
        </w:rPr>
        <w:t xml:space="preserve">learning how to </w:t>
      </w:r>
      <w:r w:rsidR="00DE23F1" w:rsidRPr="0010115D">
        <w:rPr>
          <w:rFonts w:ascii="Times New Roman" w:hAnsi="Times New Roman" w:cs="Times New Roman"/>
          <w:sz w:val="24"/>
          <w:szCs w:val="24"/>
        </w:rPr>
        <w:t>advocate for yourself</w:t>
      </w:r>
      <w:r w:rsidR="004D1AD2" w:rsidRPr="0010115D">
        <w:rPr>
          <w:rFonts w:ascii="Times New Roman" w:hAnsi="Times New Roman" w:cs="Times New Roman"/>
          <w:sz w:val="24"/>
          <w:szCs w:val="24"/>
        </w:rPr>
        <w:t xml:space="preserve"> will be very important for you to navigate and succeed in higher education.</w:t>
      </w:r>
    </w:p>
    <w:p w:rsidR="004D1AD2" w:rsidRPr="0010115D" w:rsidRDefault="004D1AD2" w:rsidP="00A22B80">
      <w:pPr>
        <w:spacing w:after="0" w:line="240" w:lineRule="auto"/>
        <w:rPr>
          <w:rFonts w:ascii="Times New Roman" w:hAnsi="Times New Roman" w:cs="Times New Roman"/>
          <w:sz w:val="24"/>
          <w:szCs w:val="24"/>
        </w:rPr>
      </w:pPr>
    </w:p>
    <w:p w:rsidR="00B57545" w:rsidRPr="0010115D" w:rsidRDefault="00DE23F1"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This guide provides an overview of common issues and questions that you will likely face about higher education.  While t</w:t>
      </w:r>
      <w:r w:rsidR="00476CA2" w:rsidRPr="0010115D">
        <w:rPr>
          <w:rFonts w:ascii="Times New Roman" w:hAnsi="Times New Roman" w:cs="Times New Roman"/>
          <w:sz w:val="24"/>
          <w:szCs w:val="24"/>
        </w:rPr>
        <w:t>h</w:t>
      </w:r>
      <w:r w:rsidR="00B57545" w:rsidRPr="0010115D">
        <w:rPr>
          <w:rFonts w:ascii="Times New Roman" w:hAnsi="Times New Roman" w:cs="Times New Roman"/>
          <w:sz w:val="24"/>
          <w:szCs w:val="24"/>
        </w:rPr>
        <w:t xml:space="preserve">is guide does not cover every topic related to </w:t>
      </w:r>
      <w:r w:rsidR="004D1AD2" w:rsidRPr="0010115D">
        <w:rPr>
          <w:rFonts w:ascii="Times New Roman" w:hAnsi="Times New Roman" w:cs="Times New Roman"/>
          <w:sz w:val="24"/>
          <w:szCs w:val="24"/>
        </w:rPr>
        <w:t>higher education</w:t>
      </w:r>
      <w:r w:rsidR="00B57545" w:rsidRPr="0010115D">
        <w:rPr>
          <w:rFonts w:ascii="Times New Roman" w:hAnsi="Times New Roman" w:cs="Times New Roman"/>
          <w:sz w:val="24"/>
          <w:szCs w:val="24"/>
        </w:rPr>
        <w:t xml:space="preserve"> that you might encounter, </w:t>
      </w:r>
      <w:r w:rsidRPr="0010115D">
        <w:rPr>
          <w:rFonts w:ascii="Times New Roman" w:hAnsi="Times New Roman" w:cs="Times New Roman"/>
          <w:sz w:val="24"/>
          <w:szCs w:val="24"/>
        </w:rPr>
        <w:t xml:space="preserve">it </w:t>
      </w:r>
      <w:r w:rsidR="00B57545" w:rsidRPr="0010115D">
        <w:rPr>
          <w:rFonts w:ascii="Times New Roman" w:hAnsi="Times New Roman" w:cs="Times New Roman"/>
          <w:sz w:val="24"/>
          <w:szCs w:val="24"/>
        </w:rPr>
        <w:t>is here to offer you some insight into some common issues.  Each individual’s situation is unique and this guide is not intended to constitute legal advice on your specific circumstances.</w:t>
      </w:r>
    </w:p>
    <w:p w:rsidR="00B57545" w:rsidRPr="0010115D" w:rsidRDefault="00B57545" w:rsidP="00A22B80">
      <w:pPr>
        <w:spacing w:after="0" w:line="240" w:lineRule="auto"/>
        <w:rPr>
          <w:rFonts w:ascii="Times New Roman" w:hAnsi="Times New Roman" w:cs="Times New Roman"/>
          <w:sz w:val="24"/>
          <w:szCs w:val="24"/>
        </w:rPr>
      </w:pPr>
    </w:p>
    <w:p w:rsidR="00B57545" w:rsidRPr="0010115D" w:rsidRDefault="00B57545"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Please use this table of contents to navigate to sections of this guide that are of interest to you:</w:t>
      </w:r>
    </w:p>
    <w:p w:rsidR="003304E0" w:rsidRPr="0010115D" w:rsidRDefault="003304E0" w:rsidP="00A22B80">
      <w:pPr>
        <w:spacing w:after="0" w:line="240" w:lineRule="auto"/>
        <w:rPr>
          <w:rFonts w:ascii="Times New Roman" w:hAnsi="Times New Roman" w:cs="Times New Roman"/>
          <w:b/>
          <w:sz w:val="32"/>
          <w:szCs w:val="32"/>
        </w:rPr>
      </w:pPr>
    </w:p>
    <w:p w:rsidR="003304E0" w:rsidRPr="0010115D" w:rsidRDefault="003304E0" w:rsidP="00A22B80">
      <w:pPr>
        <w:spacing w:after="0" w:line="240" w:lineRule="auto"/>
        <w:rPr>
          <w:rFonts w:ascii="Times New Roman" w:hAnsi="Times New Roman" w:cs="Times New Roman"/>
          <w:b/>
          <w:sz w:val="32"/>
          <w:szCs w:val="32"/>
        </w:rPr>
      </w:pPr>
      <w:r w:rsidRPr="0010115D">
        <w:rPr>
          <w:rFonts w:ascii="Times New Roman" w:hAnsi="Times New Roman" w:cs="Times New Roman"/>
          <w:b/>
          <w:sz w:val="32"/>
          <w:szCs w:val="32"/>
        </w:rPr>
        <w:t>Table of Contents</w:t>
      </w:r>
    </w:p>
    <w:p w:rsidR="003E350B" w:rsidRPr="0010115D" w:rsidRDefault="003E350B" w:rsidP="00A22B80">
      <w:pPr>
        <w:spacing w:after="0" w:line="240" w:lineRule="auto"/>
        <w:rPr>
          <w:rFonts w:ascii="Times New Roman" w:hAnsi="Times New Roman" w:cs="Times New Roman"/>
          <w:sz w:val="24"/>
          <w:szCs w:val="24"/>
        </w:rPr>
      </w:pPr>
    </w:p>
    <w:p w:rsidR="009A6380" w:rsidRPr="0010115D" w:rsidRDefault="000943A5" w:rsidP="00A22B80">
      <w:pPr>
        <w:pStyle w:val="ListParagraph"/>
        <w:numPr>
          <w:ilvl w:val="0"/>
          <w:numId w:val="15"/>
        </w:numPr>
        <w:spacing w:after="0" w:line="240" w:lineRule="auto"/>
        <w:rPr>
          <w:rFonts w:ascii="Times New Roman" w:hAnsi="Times New Roman" w:cs="Times New Roman"/>
          <w:sz w:val="24"/>
          <w:szCs w:val="24"/>
        </w:rPr>
      </w:pPr>
      <w:hyperlink w:anchor="OptionsforEducationAfterHighSchool" w:history="1">
        <w:r w:rsidR="000779E1" w:rsidRPr="001422D7">
          <w:rPr>
            <w:rStyle w:val="Hyperlink"/>
            <w:rFonts w:ascii="Times New Roman" w:hAnsi="Times New Roman" w:cs="Times New Roman"/>
            <w:sz w:val="24"/>
            <w:szCs w:val="24"/>
          </w:rPr>
          <w:t>Options for Education After High School</w:t>
        </w:r>
      </w:hyperlink>
    </w:p>
    <w:p w:rsidR="008D67C6" w:rsidRPr="0010115D" w:rsidRDefault="000943A5" w:rsidP="00A22B80">
      <w:pPr>
        <w:pStyle w:val="ListParagraph"/>
        <w:numPr>
          <w:ilvl w:val="1"/>
          <w:numId w:val="15"/>
        </w:numPr>
        <w:spacing w:after="0" w:line="240" w:lineRule="auto"/>
        <w:rPr>
          <w:rFonts w:ascii="Times New Roman" w:hAnsi="Times New Roman" w:cs="Times New Roman"/>
          <w:sz w:val="24"/>
          <w:szCs w:val="24"/>
        </w:rPr>
      </w:pPr>
      <w:hyperlink w:anchor="TwoYearColleges" w:history="1">
        <w:r w:rsidR="00D334B9" w:rsidRPr="001422D7">
          <w:rPr>
            <w:rStyle w:val="Hyperlink"/>
            <w:rFonts w:ascii="Times New Roman" w:hAnsi="Times New Roman" w:cs="Times New Roman"/>
            <w:sz w:val="24"/>
            <w:szCs w:val="24"/>
          </w:rPr>
          <w:t>Two-Year Colleges</w:t>
        </w:r>
      </w:hyperlink>
    </w:p>
    <w:p w:rsidR="008D67C6" w:rsidRPr="0010115D" w:rsidRDefault="000943A5" w:rsidP="00A22B80">
      <w:pPr>
        <w:pStyle w:val="ListParagraph"/>
        <w:numPr>
          <w:ilvl w:val="1"/>
          <w:numId w:val="15"/>
        </w:numPr>
        <w:spacing w:after="0" w:line="240" w:lineRule="auto"/>
        <w:rPr>
          <w:rFonts w:ascii="Times New Roman" w:hAnsi="Times New Roman" w:cs="Times New Roman"/>
          <w:sz w:val="24"/>
          <w:szCs w:val="24"/>
        </w:rPr>
      </w:pPr>
      <w:hyperlink w:anchor="CommunityColleges" w:history="1">
        <w:r w:rsidR="00D334B9" w:rsidRPr="001422D7">
          <w:rPr>
            <w:rStyle w:val="Hyperlink"/>
            <w:rFonts w:ascii="Times New Roman" w:hAnsi="Times New Roman" w:cs="Times New Roman"/>
            <w:sz w:val="24"/>
            <w:szCs w:val="24"/>
          </w:rPr>
          <w:t>Community Colleges</w:t>
        </w:r>
      </w:hyperlink>
    </w:p>
    <w:p w:rsidR="008D67C6" w:rsidRPr="0010115D" w:rsidRDefault="000943A5" w:rsidP="00A22B80">
      <w:pPr>
        <w:pStyle w:val="ListParagraph"/>
        <w:numPr>
          <w:ilvl w:val="1"/>
          <w:numId w:val="15"/>
        </w:numPr>
        <w:spacing w:after="0" w:line="240" w:lineRule="auto"/>
        <w:rPr>
          <w:rFonts w:ascii="Times New Roman" w:hAnsi="Times New Roman" w:cs="Times New Roman"/>
          <w:sz w:val="24"/>
          <w:szCs w:val="24"/>
        </w:rPr>
      </w:pPr>
      <w:hyperlink w:anchor="FourYearColleges" w:history="1">
        <w:r w:rsidR="00D334B9" w:rsidRPr="001422D7">
          <w:rPr>
            <w:rStyle w:val="Hyperlink"/>
            <w:rFonts w:ascii="Times New Roman" w:hAnsi="Times New Roman" w:cs="Times New Roman"/>
            <w:sz w:val="24"/>
            <w:szCs w:val="24"/>
          </w:rPr>
          <w:t>Four-Year Colleges and Universities</w:t>
        </w:r>
      </w:hyperlink>
    </w:p>
    <w:p w:rsidR="00D334B9" w:rsidRDefault="000943A5" w:rsidP="00A22B80">
      <w:pPr>
        <w:pStyle w:val="ListParagraph"/>
        <w:numPr>
          <w:ilvl w:val="1"/>
          <w:numId w:val="15"/>
        </w:numPr>
        <w:spacing w:after="0" w:line="240" w:lineRule="auto"/>
        <w:rPr>
          <w:rFonts w:ascii="Times New Roman" w:hAnsi="Times New Roman" w:cs="Times New Roman"/>
          <w:sz w:val="24"/>
          <w:szCs w:val="24"/>
        </w:rPr>
      </w:pPr>
      <w:hyperlink w:anchor="LifeSkillsandOtherPrograms" w:history="1">
        <w:r w:rsidR="00D334B9" w:rsidRPr="001422D7">
          <w:rPr>
            <w:rStyle w:val="Hyperlink"/>
            <w:rFonts w:ascii="Times New Roman" w:hAnsi="Times New Roman" w:cs="Times New Roman"/>
            <w:sz w:val="24"/>
            <w:szCs w:val="24"/>
          </w:rPr>
          <w:t>Life Skills and Other Programs</w:t>
        </w:r>
      </w:hyperlink>
    </w:p>
    <w:p w:rsidR="00285D14" w:rsidRPr="0010115D" w:rsidRDefault="00285D14" w:rsidP="00285D14">
      <w:pPr>
        <w:pStyle w:val="ListParagraph"/>
        <w:spacing w:after="0" w:line="240" w:lineRule="auto"/>
        <w:ind w:left="1440"/>
        <w:rPr>
          <w:rFonts w:ascii="Times New Roman" w:hAnsi="Times New Roman" w:cs="Times New Roman"/>
          <w:sz w:val="24"/>
          <w:szCs w:val="24"/>
        </w:rPr>
      </w:pPr>
    </w:p>
    <w:p w:rsidR="00D334B9" w:rsidRPr="0010115D" w:rsidRDefault="000943A5" w:rsidP="00A22B80">
      <w:pPr>
        <w:pStyle w:val="ListParagraph"/>
        <w:numPr>
          <w:ilvl w:val="0"/>
          <w:numId w:val="15"/>
        </w:numPr>
        <w:spacing w:after="0" w:line="240" w:lineRule="auto"/>
        <w:rPr>
          <w:rFonts w:ascii="Times New Roman" w:hAnsi="Times New Roman" w:cs="Times New Roman"/>
          <w:sz w:val="24"/>
          <w:szCs w:val="24"/>
        </w:rPr>
      </w:pPr>
      <w:hyperlink w:anchor="PreparetoApply" w:history="1">
        <w:r w:rsidR="00D334B9" w:rsidRPr="00CF29BD">
          <w:rPr>
            <w:rStyle w:val="Hyperlink"/>
            <w:rFonts w:ascii="Times New Roman" w:hAnsi="Times New Roman" w:cs="Times New Roman"/>
            <w:sz w:val="24"/>
            <w:szCs w:val="24"/>
          </w:rPr>
          <w:t>Prepare to Apply</w:t>
        </w:r>
      </w:hyperlink>
    </w:p>
    <w:p w:rsidR="00D334B9" w:rsidRPr="0010115D" w:rsidRDefault="000943A5" w:rsidP="00A22B80">
      <w:pPr>
        <w:pStyle w:val="ListParagraph"/>
        <w:numPr>
          <w:ilvl w:val="1"/>
          <w:numId w:val="15"/>
        </w:numPr>
        <w:spacing w:after="0" w:line="240" w:lineRule="auto"/>
        <w:rPr>
          <w:rFonts w:ascii="Times New Roman" w:hAnsi="Times New Roman" w:cs="Times New Roman"/>
          <w:sz w:val="24"/>
          <w:szCs w:val="24"/>
        </w:rPr>
      </w:pPr>
      <w:hyperlink w:anchor="ForMoreInformation" w:history="1">
        <w:r w:rsidR="00D334B9" w:rsidRPr="00CF29BD">
          <w:rPr>
            <w:rStyle w:val="Hyperlink"/>
            <w:rFonts w:ascii="Times New Roman" w:hAnsi="Times New Roman" w:cs="Times New Roman"/>
            <w:sz w:val="24"/>
            <w:szCs w:val="24"/>
          </w:rPr>
          <w:t>For More Information</w:t>
        </w:r>
      </w:hyperlink>
    </w:p>
    <w:p w:rsidR="00D334B9" w:rsidRDefault="000943A5" w:rsidP="00A22B80">
      <w:pPr>
        <w:pStyle w:val="ListParagraph"/>
        <w:numPr>
          <w:ilvl w:val="1"/>
          <w:numId w:val="15"/>
        </w:numPr>
        <w:tabs>
          <w:tab w:val="left" w:pos="4140"/>
        </w:tabs>
        <w:spacing w:after="0" w:line="240" w:lineRule="auto"/>
        <w:rPr>
          <w:rFonts w:ascii="Times New Roman" w:hAnsi="Times New Roman" w:cs="Times New Roman"/>
          <w:sz w:val="24"/>
          <w:szCs w:val="24"/>
        </w:rPr>
      </w:pPr>
      <w:hyperlink w:anchor="DVR" w:history="1">
        <w:r w:rsidR="00D334B9" w:rsidRPr="00CF29BD">
          <w:rPr>
            <w:rStyle w:val="Hyperlink"/>
            <w:rFonts w:ascii="Times New Roman" w:hAnsi="Times New Roman" w:cs="Times New Roman"/>
            <w:sz w:val="24"/>
            <w:szCs w:val="24"/>
          </w:rPr>
          <w:t>The Delaware Division of Vocational Rehabilitation (DVR)</w:t>
        </w:r>
      </w:hyperlink>
    </w:p>
    <w:p w:rsidR="000978AB" w:rsidRDefault="000943A5" w:rsidP="00A22B80">
      <w:pPr>
        <w:pStyle w:val="ListParagraph"/>
        <w:numPr>
          <w:ilvl w:val="1"/>
          <w:numId w:val="15"/>
        </w:numPr>
        <w:tabs>
          <w:tab w:val="left" w:pos="4140"/>
        </w:tabs>
        <w:spacing w:after="0" w:line="240" w:lineRule="auto"/>
        <w:rPr>
          <w:rFonts w:ascii="Times New Roman" w:hAnsi="Times New Roman" w:cs="Times New Roman"/>
          <w:sz w:val="24"/>
          <w:szCs w:val="24"/>
        </w:rPr>
      </w:pPr>
      <w:hyperlink w:anchor="DelawaresPathwaystoEmployment" w:history="1">
        <w:r w:rsidR="000978AB" w:rsidRPr="00CF29BD">
          <w:rPr>
            <w:rStyle w:val="Hyperlink"/>
            <w:rFonts w:ascii="Times New Roman" w:hAnsi="Times New Roman" w:cs="Times New Roman"/>
            <w:sz w:val="24"/>
            <w:szCs w:val="24"/>
          </w:rPr>
          <w:t>Delaware’s Pathways to Employment Program</w:t>
        </w:r>
      </w:hyperlink>
    </w:p>
    <w:p w:rsidR="00285D14" w:rsidRPr="0010115D" w:rsidRDefault="00285D14" w:rsidP="00285D14">
      <w:pPr>
        <w:pStyle w:val="ListParagraph"/>
        <w:tabs>
          <w:tab w:val="left" w:pos="4140"/>
        </w:tabs>
        <w:spacing w:after="0" w:line="240" w:lineRule="auto"/>
        <w:ind w:left="1440"/>
        <w:rPr>
          <w:rFonts w:ascii="Times New Roman" w:hAnsi="Times New Roman" w:cs="Times New Roman"/>
          <w:sz w:val="24"/>
          <w:szCs w:val="24"/>
        </w:rPr>
      </w:pPr>
    </w:p>
    <w:p w:rsidR="00D334B9" w:rsidRPr="0010115D" w:rsidRDefault="000943A5" w:rsidP="00A22B80">
      <w:pPr>
        <w:pStyle w:val="ListParagraph"/>
        <w:numPr>
          <w:ilvl w:val="0"/>
          <w:numId w:val="15"/>
        </w:numPr>
        <w:spacing w:after="0" w:line="240" w:lineRule="auto"/>
        <w:rPr>
          <w:rFonts w:ascii="Times New Roman" w:hAnsi="Times New Roman" w:cs="Times New Roman"/>
          <w:sz w:val="24"/>
          <w:szCs w:val="24"/>
        </w:rPr>
      </w:pPr>
      <w:hyperlink w:anchor="UnderstandingtheAdmissionsProcess" w:history="1">
        <w:r w:rsidR="00D334B9" w:rsidRPr="00CF29BD">
          <w:rPr>
            <w:rStyle w:val="Hyperlink"/>
            <w:rFonts w:ascii="Times New Roman" w:hAnsi="Times New Roman" w:cs="Times New Roman"/>
            <w:sz w:val="24"/>
            <w:szCs w:val="24"/>
          </w:rPr>
          <w:t>Understanding the Admissions Process</w:t>
        </w:r>
      </w:hyperlink>
    </w:p>
    <w:p w:rsidR="00D334B9" w:rsidRDefault="000943A5" w:rsidP="00A22B80">
      <w:pPr>
        <w:pStyle w:val="ListParagraph"/>
        <w:numPr>
          <w:ilvl w:val="1"/>
          <w:numId w:val="15"/>
        </w:numPr>
        <w:spacing w:after="0" w:line="240" w:lineRule="auto"/>
        <w:rPr>
          <w:rFonts w:ascii="Times New Roman" w:hAnsi="Times New Roman" w:cs="Times New Roman"/>
          <w:sz w:val="24"/>
          <w:szCs w:val="24"/>
        </w:rPr>
      </w:pPr>
      <w:hyperlink w:anchor="StandardizedTests" w:history="1">
        <w:r w:rsidR="00D334B9" w:rsidRPr="00CF29BD">
          <w:rPr>
            <w:rStyle w:val="Hyperlink"/>
            <w:rFonts w:ascii="Times New Roman" w:hAnsi="Times New Roman" w:cs="Times New Roman"/>
            <w:sz w:val="24"/>
            <w:szCs w:val="24"/>
          </w:rPr>
          <w:t xml:space="preserve">Standardized </w:t>
        </w:r>
        <w:r w:rsidR="00E41E87" w:rsidRPr="00CF29BD">
          <w:rPr>
            <w:rStyle w:val="Hyperlink"/>
            <w:rFonts w:ascii="Times New Roman" w:hAnsi="Times New Roman" w:cs="Times New Roman"/>
            <w:sz w:val="24"/>
            <w:szCs w:val="24"/>
          </w:rPr>
          <w:t>T</w:t>
        </w:r>
        <w:r w:rsidR="00D334B9" w:rsidRPr="00CF29BD">
          <w:rPr>
            <w:rStyle w:val="Hyperlink"/>
            <w:rFonts w:ascii="Times New Roman" w:hAnsi="Times New Roman" w:cs="Times New Roman"/>
            <w:sz w:val="24"/>
            <w:szCs w:val="24"/>
          </w:rPr>
          <w:t>ests</w:t>
        </w:r>
      </w:hyperlink>
    </w:p>
    <w:p w:rsidR="000978AB" w:rsidRDefault="000943A5" w:rsidP="00225985">
      <w:pPr>
        <w:pStyle w:val="ListParagraph"/>
        <w:numPr>
          <w:ilvl w:val="2"/>
          <w:numId w:val="31"/>
        </w:numPr>
        <w:spacing w:after="0" w:line="240" w:lineRule="auto"/>
        <w:rPr>
          <w:rFonts w:ascii="Times New Roman" w:hAnsi="Times New Roman" w:cs="Times New Roman"/>
          <w:sz w:val="24"/>
          <w:szCs w:val="24"/>
        </w:rPr>
      </w:pPr>
      <w:hyperlink w:anchor="SAT" w:history="1">
        <w:r w:rsidR="00225985" w:rsidRPr="00CF29BD">
          <w:rPr>
            <w:rStyle w:val="Hyperlink"/>
            <w:rFonts w:ascii="Times New Roman" w:hAnsi="Times New Roman" w:cs="Times New Roman"/>
            <w:sz w:val="24"/>
            <w:szCs w:val="24"/>
          </w:rPr>
          <w:t xml:space="preserve"> </w:t>
        </w:r>
        <w:r w:rsidR="000978AB" w:rsidRPr="00CF29BD">
          <w:rPr>
            <w:rStyle w:val="Hyperlink"/>
            <w:rFonts w:ascii="Times New Roman" w:hAnsi="Times New Roman" w:cs="Times New Roman"/>
            <w:sz w:val="24"/>
            <w:szCs w:val="24"/>
          </w:rPr>
          <w:t>SAT</w:t>
        </w:r>
      </w:hyperlink>
    </w:p>
    <w:p w:rsidR="000978AB" w:rsidRDefault="00225985" w:rsidP="00225985">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w:anchor="ACT" w:history="1">
        <w:r w:rsidR="000978AB" w:rsidRPr="00CF29BD">
          <w:rPr>
            <w:rStyle w:val="Hyperlink"/>
            <w:rFonts w:ascii="Times New Roman" w:hAnsi="Times New Roman" w:cs="Times New Roman"/>
            <w:sz w:val="24"/>
            <w:szCs w:val="24"/>
          </w:rPr>
          <w:t>ACT</w:t>
        </w:r>
      </w:hyperlink>
    </w:p>
    <w:p w:rsidR="000978AB" w:rsidRDefault="00225985" w:rsidP="00225985">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w:anchor="OtherStandardizedTests" w:history="1">
        <w:r w:rsidR="000978AB" w:rsidRPr="00CF29BD">
          <w:rPr>
            <w:rStyle w:val="Hyperlink"/>
            <w:rFonts w:ascii="Times New Roman" w:hAnsi="Times New Roman" w:cs="Times New Roman"/>
            <w:sz w:val="24"/>
            <w:szCs w:val="24"/>
          </w:rPr>
          <w:t>Other Standardized Tests</w:t>
        </w:r>
      </w:hyperlink>
    </w:p>
    <w:p w:rsidR="000978AB" w:rsidRDefault="00225985" w:rsidP="00225985">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w:anchor="TestPrepCourses" w:history="1">
        <w:r w:rsidR="000978AB" w:rsidRPr="00CF29BD">
          <w:rPr>
            <w:rStyle w:val="Hyperlink"/>
            <w:rFonts w:ascii="Times New Roman" w:hAnsi="Times New Roman" w:cs="Times New Roman"/>
            <w:sz w:val="24"/>
            <w:szCs w:val="24"/>
          </w:rPr>
          <w:t>Test Prep Courses</w:t>
        </w:r>
      </w:hyperlink>
    </w:p>
    <w:p w:rsidR="000978AB" w:rsidRPr="0010115D" w:rsidRDefault="000978AB" w:rsidP="000978AB">
      <w:pPr>
        <w:pStyle w:val="ListParagraph"/>
        <w:spacing w:after="0" w:line="240" w:lineRule="auto"/>
        <w:ind w:left="2160"/>
        <w:rPr>
          <w:rFonts w:ascii="Times New Roman" w:hAnsi="Times New Roman" w:cs="Times New Roman"/>
          <w:sz w:val="24"/>
          <w:szCs w:val="24"/>
        </w:rPr>
      </w:pPr>
    </w:p>
    <w:p w:rsidR="00D334B9" w:rsidRDefault="000943A5" w:rsidP="00A22B80">
      <w:pPr>
        <w:pStyle w:val="ListParagraph"/>
        <w:numPr>
          <w:ilvl w:val="1"/>
          <w:numId w:val="15"/>
        </w:numPr>
        <w:spacing w:after="0" w:line="240" w:lineRule="auto"/>
        <w:rPr>
          <w:rFonts w:ascii="Times New Roman" w:hAnsi="Times New Roman" w:cs="Times New Roman"/>
          <w:sz w:val="24"/>
          <w:szCs w:val="24"/>
        </w:rPr>
      </w:pPr>
      <w:hyperlink w:anchor="DisclosureofyourDisability" w:history="1">
        <w:r w:rsidR="00E41E87" w:rsidRPr="00CF29BD">
          <w:rPr>
            <w:rStyle w:val="Hyperlink"/>
            <w:rFonts w:ascii="Times New Roman" w:hAnsi="Times New Roman" w:cs="Times New Roman"/>
            <w:sz w:val="24"/>
            <w:szCs w:val="24"/>
          </w:rPr>
          <w:t>Disclosure of Your D</w:t>
        </w:r>
        <w:r w:rsidR="00D334B9" w:rsidRPr="00CF29BD">
          <w:rPr>
            <w:rStyle w:val="Hyperlink"/>
            <w:rFonts w:ascii="Times New Roman" w:hAnsi="Times New Roman" w:cs="Times New Roman"/>
            <w:sz w:val="24"/>
            <w:szCs w:val="24"/>
          </w:rPr>
          <w:t>isability</w:t>
        </w:r>
      </w:hyperlink>
    </w:p>
    <w:p w:rsidR="00225985" w:rsidRPr="0010115D" w:rsidRDefault="00225985" w:rsidP="00225985">
      <w:pPr>
        <w:pStyle w:val="ListParagraph"/>
        <w:spacing w:after="0" w:line="240" w:lineRule="auto"/>
        <w:ind w:left="1440"/>
        <w:rPr>
          <w:rFonts w:ascii="Times New Roman" w:hAnsi="Times New Roman" w:cs="Times New Roman"/>
          <w:sz w:val="24"/>
          <w:szCs w:val="24"/>
        </w:rPr>
      </w:pPr>
    </w:p>
    <w:p w:rsidR="00D334B9" w:rsidRDefault="000943A5" w:rsidP="00A22B80">
      <w:pPr>
        <w:pStyle w:val="ListParagraph"/>
        <w:numPr>
          <w:ilvl w:val="1"/>
          <w:numId w:val="15"/>
        </w:numPr>
        <w:spacing w:after="0" w:line="240" w:lineRule="auto"/>
        <w:rPr>
          <w:rFonts w:ascii="Times New Roman" w:hAnsi="Times New Roman" w:cs="Times New Roman"/>
          <w:sz w:val="24"/>
          <w:szCs w:val="24"/>
        </w:rPr>
      </w:pPr>
      <w:hyperlink w:anchor="Discrimination" w:history="1">
        <w:r w:rsidR="00D334B9" w:rsidRPr="00CF29BD">
          <w:rPr>
            <w:rStyle w:val="Hyperlink"/>
            <w:rFonts w:ascii="Times New Roman" w:hAnsi="Times New Roman" w:cs="Times New Roman"/>
            <w:sz w:val="24"/>
            <w:szCs w:val="24"/>
          </w:rPr>
          <w:t>Discrimination</w:t>
        </w:r>
      </w:hyperlink>
    </w:p>
    <w:p w:rsidR="00285D14" w:rsidRPr="0010115D" w:rsidRDefault="00285D14" w:rsidP="00285D14">
      <w:pPr>
        <w:pStyle w:val="ListParagraph"/>
        <w:spacing w:after="0" w:line="240" w:lineRule="auto"/>
        <w:ind w:left="1440"/>
        <w:rPr>
          <w:rFonts w:ascii="Times New Roman" w:hAnsi="Times New Roman" w:cs="Times New Roman"/>
          <w:sz w:val="24"/>
          <w:szCs w:val="24"/>
        </w:rPr>
      </w:pPr>
    </w:p>
    <w:p w:rsidR="00225985" w:rsidRPr="00225985" w:rsidRDefault="000943A5" w:rsidP="00225985">
      <w:pPr>
        <w:pStyle w:val="ListParagraph"/>
        <w:numPr>
          <w:ilvl w:val="0"/>
          <w:numId w:val="15"/>
        </w:numPr>
        <w:spacing w:after="0" w:line="240" w:lineRule="auto"/>
        <w:rPr>
          <w:rFonts w:ascii="Times New Roman" w:hAnsi="Times New Roman" w:cs="Times New Roman"/>
          <w:sz w:val="24"/>
          <w:szCs w:val="24"/>
        </w:rPr>
      </w:pPr>
      <w:hyperlink w:anchor="FinancingHigherEducation" w:history="1">
        <w:r w:rsidR="00D334B9" w:rsidRPr="00E32AF8">
          <w:rPr>
            <w:rStyle w:val="Hyperlink"/>
            <w:rFonts w:ascii="Times New Roman" w:hAnsi="Times New Roman" w:cs="Times New Roman"/>
            <w:sz w:val="24"/>
            <w:szCs w:val="24"/>
          </w:rPr>
          <w:t>Financing Higher Education</w:t>
        </w:r>
      </w:hyperlink>
    </w:p>
    <w:p w:rsidR="00D334B9" w:rsidRPr="0010115D" w:rsidRDefault="000943A5" w:rsidP="00A22B80">
      <w:pPr>
        <w:pStyle w:val="ListParagraph"/>
        <w:numPr>
          <w:ilvl w:val="1"/>
          <w:numId w:val="15"/>
        </w:numPr>
        <w:spacing w:after="0" w:line="240" w:lineRule="auto"/>
        <w:rPr>
          <w:rFonts w:ascii="Times New Roman" w:hAnsi="Times New Roman" w:cs="Times New Roman"/>
          <w:sz w:val="24"/>
          <w:szCs w:val="24"/>
        </w:rPr>
      </w:pPr>
      <w:hyperlink w:anchor="TheBasics" w:history="1">
        <w:r w:rsidR="00E41E87" w:rsidRPr="00E32AF8">
          <w:rPr>
            <w:rStyle w:val="Hyperlink"/>
            <w:rFonts w:ascii="Times New Roman" w:hAnsi="Times New Roman" w:cs="Times New Roman"/>
            <w:sz w:val="24"/>
            <w:szCs w:val="24"/>
          </w:rPr>
          <w:t>The B</w:t>
        </w:r>
        <w:r w:rsidR="00D334B9" w:rsidRPr="00E32AF8">
          <w:rPr>
            <w:rStyle w:val="Hyperlink"/>
            <w:rFonts w:ascii="Times New Roman" w:hAnsi="Times New Roman" w:cs="Times New Roman"/>
            <w:sz w:val="24"/>
            <w:szCs w:val="24"/>
          </w:rPr>
          <w:t>asics</w:t>
        </w:r>
      </w:hyperlink>
    </w:p>
    <w:p w:rsidR="00D334B9" w:rsidRDefault="000943A5" w:rsidP="00A22B80">
      <w:pPr>
        <w:pStyle w:val="ListParagraph"/>
        <w:numPr>
          <w:ilvl w:val="1"/>
          <w:numId w:val="15"/>
        </w:numPr>
        <w:spacing w:after="0" w:line="240" w:lineRule="auto"/>
        <w:rPr>
          <w:rFonts w:ascii="Times New Roman" w:hAnsi="Times New Roman" w:cs="Times New Roman"/>
          <w:sz w:val="24"/>
          <w:szCs w:val="24"/>
        </w:rPr>
      </w:pPr>
      <w:hyperlink w:anchor="SourcesofFunding" w:history="1">
        <w:r w:rsidR="00E41E87" w:rsidRPr="00E32AF8">
          <w:rPr>
            <w:rStyle w:val="Hyperlink"/>
            <w:rFonts w:ascii="Times New Roman" w:hAnsi="Times New Roman" w:cs="Times New Roman"/>
            <w:sz w:val="24"/>
            <w:szCs w:val="24"/>
          </w:rPr>
          <w:t>Sources of Funding and A</w:t>
        </w:r>
        <w:r w:rsidR="00D334B9" w:rsidRPr="00E32AF8">
          <w:rPr>
            <w:rStyle w:val="Hyperlink"/>
            <w:rFonts w:ascii="Times New Roman" w:hAnsi="Times New Roman" w:cs="Times New Roman"/>
            <w:sz w:val="24"/>
            <w:szCs w:val="24"/>
          </w:rPr>
          <w:t>ssistance</w:t>
        </w:r>
      </w:hyperlink>
    </w:p>
    <w:p w:rsidR="00225985" w:rsidRDefault="00225985" w:rsidP="00225985">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w:anchor="GrantsandScholarships" w:history="1">
        <w:r w:rsidRPr="00E32AF8">
          <w:rPr>
            <w:rStyle w:val="Hyperlink"/>
            <w:rFonts w:ascii="Times New Roman" w:hAnsi="Times New Roman" w:cs="Times New Roman"/>
            <w:sz w:val="24"/>
            <w:szCs w:val="24"/>
          </w:rPr>
          <w:t>Grants and Scholarships</w:t>
        </w:r>
      </w:hyperlink>
    </w:p>
    <w:p w:rsidR="00225985" w:rsidRDefault="000943A5" w:rsidP="00225985">
      <w:pPr>
        <w:pStyle w:val="ListParagraph"/>
        <w:numPr>
          <w:ilvl w:val="2"/>
          <w:numId w:val="32"/>
        </w:numPr>
        <w:spacing w:after="0" w:line="240" w:lineRule="auto"/>
        <w:rPr>
          <w:rFonts w:ascii="Times New Roman" w:hAnsi="Times New Roman" w:cs="Times New Roman"/>
          <w:sz w:val="24"/>
          <w:szCs w:val="24"/>
        </w:rPr>
      </w:pPr>
      <w:hyperlink w:anchor="FederalGovernmentGrants" w:history="1">
        <w:r w:rsidR="00225985" w:rsidRPr="00E32AF8">
          <w:rPr>
            <w:rStyle w:val="Hyperlink"/>
            <w:rFonts w:ascii="Times New Roman" w:hAnsi="Times New Roman" w:cs="Times New Roman"/>
            <w:sz w:val="24"/>
            <w:szCs w:val="24"/>
          </w:rPr>
          <w:t xml:space="preserve"> Federal Government Grants</w:t>
        </w:r>
      </w:hyperlink>
    </w:p>
    <w:p w:rsidR="00225985" w:rsidRDefault="00225985" w:rsidP="00225985">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w:anchor="Scholarships" w:history="1">
        <w:r w:rsidRPr="00E32AF8">
          <w:rPr>
            <w:rStyle w:val="Hyperlink"/>
            <w:rFonts w:ascii="Times New Roman" w:hAnsi="Times New Roman" w:cs="Times New Roman"/>
            <w:sz w:val="24"/>
            <w:szCs w:val="24"/>
          </w:rPr>
          <w:t>Scholarships</w:t>
        </w:r>
      </w:hyperlink>
    </w:p>
    <w:p w:rsidR="00225985" w:rsidRDefault="00225985" w:rsidP="00225985">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w:anchor="StateGovernmentGrants" w:history="1">
        <w:r w:rsidRPr="00E32AF8">
          <w:rPr>
            <w:rStyle w:val="Hyperlink"/>
            <w:rFonts w:ascii="Times New Roman" w:hAnsi="Times New Roman" w:cs="Times New Roman"/>
            <w:sz w:val="24"/>
            <w:szCs w:val="24"/>
          </w:rPr>
          <w:t>State Government Grants and Scholarships</w:t>
        </w:r>
      </w:hyperlink>
    </w:p>
    <w:p w:rsidR="00225985" w:rsidRDefault="00225985" w:rsidP="00225985">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w:anchor="SEEDProgram" w:history="1">
        <w:r w:rsidRPr="00E32AF8">
          <w:rPr>
            <w:rStyle w:val="Hyperlink"/>
            <w:rFonts w:ascii="Times New Roman" w:hAnsi="Times New Roman" w:cs="Times New Roman"/>
            <w:sz w:val="24"/>
            <w:szCs w:val="24"/>
          </w:rPr>
          <w:t>Student Excellence Equals Degree (SEED) Program</w:t>
        </w:r>
      </w:hyperlink>
    </w:p>
    <w:p w:rsidR="00225985" w:rsidRDefault="00225985" w:rsidP="00225985">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w:anchor="Loans" w:history="1">
        <w:r w:rsidRPr="00E32AF8">
          <w:rPr>
            <w:rStyle w:val="Hyperlink"/>
            <w:rFonts w:ascii="Times New Roman" w:hAnsi="Times New Roman" w:cs="Times New Roman"/>
            <w:sz w:val="24"/>
            <w:szCs w:val="24"/>
          </w:rPr>
          <w:t>Loans</w:t>
        </w:r>
      </w:hyperlink>
    </w:p>
    <w:p w:rsidR="00225985" w:rsidRDefault="00225985" w:rsidP="00225985">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w:anchor="WorkStudy" w:history="1">
        <w:r w:rsidRPr="00E32AF8">
          <w:rPr>
            <w:rStyle w:val="Hyperlink"/>
            <w:rFonts w:ascii="Times New Roman" w:hAnsi="Times New Roman" w:cs="Times New Roman"/>
            <w:sz w:val="24"/>
            <w:szCs w:val="24"/>
          </w:rPr>
          <w:t>Work-Study</w:t>
        </w:r>
      </w:hyperlink>
    </w:p>
    <w:p w:rsidR="00225985" w:rsidRDefault="00225985" w:rsidP="00225985">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w:anchor="TickettoWork" w:history="1">
        <w:r w:rsidRPr="00F30421">
          <w:rPr>
            <w:rStyle w:val="Hyperlink"/>
            <w:rFonts w:ascii="Times New Roman" w:hAnsi="Times New Roman" w:cs="Times New Roman"/>
            <w:sz w:val="24"/>
            <w:szCs w:val="24"/>
          </w:rPr>
          <w:t>Ticket to Work Program</w:t>
        </w:r>
      </w:hyperlink>
    </w:p>
    <w:p w:rsidR="00225985" w:rsidRPr="0010115D" w:rsidRDefault="00225985" w:rsidP="00225985">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w:anchor="Other" w:history="1">
        <w:r w:rsidRPr="00E32AF8">
          <w:rPr>
            <w:rStyle w:val="Hyperlink"/>
            <w:rFonts w:ascii="Times New Roman" w:hAnsi="Times New Roman" w:cs="Times New Roman"/>
            <w:sz w:val="24"/>
            <w:szCs w:val="24"/>
          </w:rPr>
          <w:t>Other</w:t>
        </w:r>
      </w:hyperlink>
    </w:p>
    <w:p w:rsidR="00DD0407" w:rsidRDefault="000943A5" w:rsidP="00A22B80">
      <w:pPr>
        <w:pStyle w:val="ListParagraph"/>
        <w:numPr>
          <w:ilvl w:val="1"/>
          <w:numId w:val="15"/>
        </w:numPr>
        <w:spacing w:after="0" w:line="240" w:lineRule="auto"/>
        <w:rPr>
          <w:rFonts w:ascii="Times New Roman" w:hAnsi="Times New Roman" w:cs="Times New Roman"/>
          <w:sz w:val="24"/>
          <w:szCs w:val="24"/>
        </w:rPr>
      </w:pPr>
      <w:hyperlink w:anchor="ForMoreInformationOnFinancial" w:history="1">
        <w:r w:rsidR="00DD0407" w:rsidRPr="00E32AF8">
          <w:rPr>
            <w:rStyle w:val="Hyperlink"/>
            <w:rFonts w:ascii="Times New Roman" w:hAnsi="Times New Roman" w:cs="Times New Roman"/>
            <w:sz w:val="24"/>
            <w:szCs w:val="24"/>
          </w:rPr>
          <w:t>For More Information</w:t>
        </w:r>
        <w:r w:rsidR="00225985" w:rsidRPr="00E32AF8">
          <w:rPr>
            <w:rStyle w:val="Hyperlink"/>
            <w:rFonts w:ascii="Times New Roman" w:hAnsi="Times New Roman" w:cs="Times New Roman"/>
            <w:sz w:val="24"/>
            <w:szCs w:val="24"/>
          </w:rPr>
          <w:t>…</w:t>
        </w:r>
      </w:hyperlink>
    </w:p>
    <w:p w:rsidR="00225985" w:rsidRDefault="000943A5" w:rsidP="00225985">
      <w:pPr>
        <w:pStyle w:val="ListParagraph"/>
        <w:numPr>
          <w:ilvl w:val="2"/>
          <w:numId w:val="33"/>
        </w:numPr>
        <w:spacing w:after="0" w:line="240" w:lineRule="auto"/>
        <w:rPr>
          <w:rFonts w:ascii="Times New Roman" w:hAnsi="Times New Roman" w:cs="Times New Roman"/>
          <w:sz w:val="24"/>
          <w:szCs w:val="24"/>
        </w:rPr>
      </w:pPr>
      <w:hyperlink w:anchor="OnFinancialAid" w:history="1">
        <w:r w:rsidR="00225985" w:rsidRPr="00E32AF8">
          <w:rPr>
            <w:rStyle w:val="Hyperlink"/>
            <w:rFonts w:ascii="Times New Roman" w:hAnsi="Times New Roman" w:cs="Times New Roman"/>
            <w:sz w:val="24"/>
            <w:szCs w:val="24"/>
          </w:rPr>
          <w:t>…On Financial Aid</w:t>
        </w:r>
      </w:hyperlink>
    </w:p>
    <w:p w:rsidR="00225985" w:rsidRPr="00225985" w:rsidRDefault="000943A5" w:rsidP="00225985">
      <w:pPr>
        <w:pStyle w:val="ListParagraph"/>
        <w:numPr>
          <w:ilvl w:val="2"/>
          <w:numId w:val="33"/>
        </w:numPr>
        <w:spacing w:after="0" w:line="240" w:lineRule="auto"/>
        <w:rPr>
          <w:rFonts w:ascii="Times New Roman" w:hAnsi="Times New Roman" w:cs="Times New Roman"/>
          <w:sz w:val="24"/>
          <w:szCs w:val="24"/>
        </w:rPr>
      </w:pPr>
      <w:hyperlink w:anchor="OnPlanningYourFinances" w:history="1">
        <w:r w:rsidR="00225985" w:rsidRPr="00E32AF8">
          <w:rPr>
            <w:rStyle w:val="Hyperlink"/>
            <w:rFonts w:ascii="Times New Roman" w:hAnsi="Times New Roman" w:cs="Times New Roman"/>
            <w:sz w:val="24"/>
            <w:szCs w:val="24"/>
          </w:rPr>
          <w:t>…On Planning Your Finances for Higher Education</w:t>
        </w:r>
      </w:hyperlink>
    </w:p>
    <w:p w:rsidR="00225985" w:rsidRPr="0010115D" w:rsidRDefault="00225985" w:rsidP="00225985">
      <w:pPr>
        <w:pStyle w:val="ListParagraph"/>
        <w:spacing w:after="0" w:line="240" w:lineRule="auto"/>
        <w:ind w:left="2160"/>
        <w:rPr>
          <w:rFonts w:ascii="Times New Roman" w:hAnsi="Times New Roman" w:cs="Times New Roman"/>
          <w:sz w:val="24"/>
          <w:szCs w:val="24"/>
        </w:rPr>
      </w:pPr>
    </w:p>
    <w:p w:rsidR="00D334B9" w:rsidRDefault="000943A5" w:rsidP="00A22B80">
      <w:pPr>
        <w:pStyle w:val="ListParagraph"/>
        <w:numPr>
          <w:ilvl w:val="1"/>
          <w:numId w:val="15"/>
        </w:numPr>
        <w:spacing w:after="0" w:line="240" w:lineRule="auto"/>
        <w:rPr>
          <w:rFonts w:ascii="Times New Roman" w:hAnsi="Times New Roman" w:cs="Times New Roman"/>
          <w:sz w:val="24"/>
          <w:szCs w:val="24"/>
        </w:rPr>
      </w:pPr>
      <w:hyperlink w:anchor="FinancialAidComplaintProcess" w:history="1">
        <w:r w:rsidR="00D334B9" w:rsidRPr="00E32AF8">
          <w:rPr>
            <w:rStyle w:val="Hyperlink"/>
            <w:rFonts w:ascii="Times New Roman" w:hAnsi="Times New Roman" w:cs="Times New Roman"/>
            <w:sz w:val="24"/>
            <w:szCs w:val="24"/>
          </w:rPr>
          <w:t xml:space="preserve">Financial </w:t>
        </w:r>
        <w:r w:rsidR="00E41E87" w:rsidRPr="00E32AF8">
          <w:rPr>
            <w:rStyle w:val="Hyperlink"/>
            <w:rFonts w:ascii="Times New Roman" w:hAnsi="Times New Roman" w:cs="Times New Roman"/>
            <w:sz w:val="24"/>
            <w:szCs w:val="24"/>
          </w:rPr>
          <w:t>Aid Complaints P</w:t>
        </w:r>
        <w:r w:rsidR="00D334B9" w:rsidRPr="00E32AF8">
          <w:rPr>
            <w:rStyle w:val="Hyperlink"/>
            <w:rFonts w:ascii="Times New Roman" w:hAnsi="Times New Roman" w:cs="Times New Roman"/>
            <w:sz w:val="24"/>
            <w:szCs w:val="24"/>
          </w:rPr>
          <w:t>rocess</w:t>
        </w:r>
      </w:hyperlink>
    </w:p>
    <w:p w:rsidR="00285D14" w:rsidRPr="0010115D" w:rsidRDefault="00285D14" w:rsidP="00285D14">
      <w:pPr>
        <w:pStyle w:val="ListParagraph"/>
        <w:spacing w:after="0" w:line="240" w:lineRule="auto"/>
        <w:ind w:left="1440"/>
        <w:rPr>
          <w:rFonts w:ascii="Times New Roman" w:hAnsi="Times New Roman" w:cs="Times New Roman"/>
          <w:sz w:val="24"/>
          <w:szCs w:val="24"/>
        </w:rPr>
      </w:pPr>
    </w:p>
    <w:p w:rsidR="00D334B9" w:rsidRPr="0010115D" w:rsidRDefault="000943A5" w:rsidP="00A22B80">
      <w:pPr>
        <w:pStyle w:val="ListParagraph"/>
        <w:numPr>
          <w:ilvl w:val="0"/>
          <w:numId w:val="15"/>
        </w:numPr>
        <w:spacing w:after="0" w:line="240" w:lineRule="auto"/>
        <w:rPr>
          <w:rFonts w:ascii="Times New Roman" w:hAnsi="Times New Roman" w:cs="Times New Roman"/>
          <w:sz w:val="24"/>
          <w:szCs w:val="24"/>
        </w:rPr>
      </w:pPr>
      <w:hyperlink w:anchor="RightsandLegalProtectionsHigherEducation" w:history="1">
        <w:r w:rsidR="00D334B9" w:rsidRPr="00E32AF8">
          <w:rPr>
            <w:rStyle w:val="Hyperlink"/>
            <w:rFonts w:ascii="Times New Roman" w:hAnsi="Times New Roman" w:cs="Times New Roman"/>
            <w:sz w:val="24"/>
            <w:szCs w:val="24"/>
          </w:rPr>
          <w:t>Rights and Legal Protections of Students with Disabilities in Higher Education</w:t>
        </w:r>
      </w:hyperlink>
    </w:p>
    <w:p w:rsidR="00D334B9" w:rsidRPr="0010115D" w:rsidRDefault="000943A5" w:rsidP="00A22B80">
      <w:pPr>
        <w:pStyle w:val="ListParagraph"/>
        <w:numPr>
          <w:ilvl w:val="1"/>
          <w:numId w:val="15"/>
        </w:numPr>
        <w:spacing w:after="0" w:line="240" w:lineRule="auto"/>
        <w:rPr>
          <w:rFonts w:ascii="Times New Roman" w:hAnsi="Times New Roman" w:cs="Times New Roman"/>
          <w:sz w:val="24"/>
          <w:szCs w:val="24"/>
        </w:rPr>
      </w:pPr>
      <w:hyperlink w:anchor="ADA" w:history="1">
        <w:r w:rsidR="00D334B9" w:rsidRPr="00E32AF8">
          <w:rPr>
            <w:rStyle w:val="Hyperlink"/>
            <w:rFonts w:ascii="Times New Roman" w:hAnsi="Times New Roman" w:cs="Times New Roman"/>
            <w:sz w:val="24"/>
            <w:szCs w:val="24"/>
          </w:rPr>
          <w:t>The Americans with Disabilities Act (ADA)</w:t>
        </w:r>
      </w:hyperlink>
    </w:p>
    <w:p w:rsidR="00D334B9" w:rsidRPr="0010115D" w:rsidRDefault="000943A5" w:rsidP="00A22B80">
      <w:pPr>
        <w:pStyle w:val="ListParagraph"/>
        <w:numPr>
          <w:ilvl w:val="1"/>
          <w:numId w:val="15"/>
        </w:numPr>
        <w:spacing w:after="0" w:line="240" w:lineRule="auto"/>
        <w:rPr>
          <w:rFonts w:ascii="Times New Roman" w:hAnsi="Times New Roman" w:cs="Times New Roman"/>
          <w:sz w:val="24"/>
          <w:szCs w:val="24"/>
        </w:rPr>
      </w:pPr>
      <w:hyperlink w:anchor="Section504" w:history="1">
        <w:r w:rsidR="00D334B9" w:rsidRPr="00E32AF8">
          <w:rPr>
            <w:rStyle w:val="Hyperlink"/>
            <w:rFonts w:ascii="Times New Roman" w:hAnsi="Times New Roman" w:cs="Times New Roman"/>
            <w:sz w:val="24"/>
            <w:szCs w:val="24"/>
          </w:rPr>
          <w:t>Section 504 of the Rehabilitation Act of 1973</w:t>
        </w:r>
      </w:hyperlink>
    </w:p>
    <w:p w:rsidR="00D334B9" w:rsidRPr="0010115D" w:rsidRDefault="000943A5" w:rsidP="00A22B80">
      <w:pPr>
        <w:pStyle w:val="ListParagraph"/>
        <w:numPr>
          <w:ilvl w:val="1"/>
          <w:numId w:val="15"/>
        </w:numPr>
        <w:spacing w:after="0" w:line="240" w:lineRule="auto"/>
        <w:rPr>
          <w:rFonts w:ascii="Times New Roman" w:hAnsi="Times New Roman" w:cs="Times New Roman"/>
          <w:sz w:val="24"/>
          <w:szCs w:val="24"/>
        </w:rPr>
      </w:pPr>
      <w:hyperlink w:anchor="HEOA" w:history="1">
        <w:r w:rsidR="00D334B9" w:rsidRPr="00E32AF8">
          <w:rPr>
            <w:rStyle w:val="Hyperlink"/>
            <w:rFonts w:ascii="Times New Roman" w:hAnsi="Times New Roman" w:cs="Times New Roman"/>
            <w:sz w:val="24"/>
            <w:szCs w:val="24"/>
          </w:rPr>
          <w:t>The Higher Education Opportunity Act</w:t>
        </w:r>
      </w:hyperlink>
    </w:p>
    <w:p w:rsidR="00DD0407" w:rsidRPr="0010115D" w:rsidRDefault="000943A5" w:rsidP="00A22B80">
      <w:pPr>
        <w:pStyle w:val="ListParagraph"/>
        <w:numPr>
          <w:ilvl w:val="1"/>
          <w:numId w:val="15"/>
        </w:numPr>
        <w:spacing w:after="0" w:line="240" w:lineRule="auto"/>
        <w:rPr>
          <w:rFonts w:ascii="Times New Roman" w:hAnsi="Times New Roman" w:cs="Times New Roman"/>
          <w:sz w:val="24"/>
          <w:szCs w:val="24"/>
        </w:rPr>
      </w:pPr>
      <w:hyperlink w:anchor="DEAL" w:history="1">
        <w:r w:rsidR="00DD0407" w:rsidRPr="00E32AF8">
          <w:rPr>
            <w:rStyle w:val="Hyperlink"/>
            <w:rFonts w:ascii="Times New Roman" w:hAnsi="Times New Roman" w:cs="Times New Roman"/>
            <w:sz w:val="24"/>
            <w:szCs w:val="24"/>
          </w:rPr>
          <w:t>Delaware Equal Accommodations Law</w:t>
        </w:r>
      </w:hyperlink>
    </w:p>
    <w:p w:rsidR="00D334B9" w:rsidRDefault="000943A5" w:rsidP="00A22B80">
      <w:pPr>
        <w:pStyle w:val="ListParagraph"/>
        <w:numPr>
          <w:ilvl w:val="1"/>
          <w:numId w:val="15"/>
        </w:numPr>
        <w:spacing w:after="0" w:line="240" w:lineRule="auto"/>
        <w:rPr>
          <w:rFonts w:ascii="Times New Roman" w:hAnsi="Times New Roman" w:cs="Times New Roman"/>
          <w:sz w:val="24"/>
          <w:szCs w:val="24"/>
        </w:rPr>
      </w:pPr>
      <w:hyperlink w:anchor="OtherLaws" w:history="1">
        <w:r w:rsidR="00D334B9" w:rsidRPr="00E32AF8">
          <w:rPr>
            <w:rStyle w:val="Hyperlink"/>
            <w:rFonts w:ascii="Times New Roman" w:hAnsi="Times New Roman" w:cs="Times New Roman"/>
            <w:sz w:val="24"/>
            <w:szCs w:val="24"/>
          </w:rPr>
          <w:t>Other Laws</w:t>
        </w:r>
      </w:hyperlink>
    </w:p>
    <w:p w:rsidR="00285D14" w:rsidRPr="0010115D" w:rsidRDefault="00285D14" w:rsidP="00285D14">
      <w:pPr>
        <w:pStyle w:val="ListParagraph"/>
        <w:spacing w:after="0" w:line="240" w:lineRule="auto"/>
        <w:ind w:left="1440"/>
        <w:rPr>
          <w:rFonts w:ascii="Times New Roman" w:hAnsi="Times New Roman" w:cs="Times New Roman"/>
          <w:sz w:val="24"/>
          <w:szCs w:val="24"/>
        </w:rPr>
      </w:pPr>
    </w:p>
    <w:p w:rsidR="00D334B9" w:rsidRPr="0010115D" w:rsidRDefault="000943A5" w:rsidP="00A22B80">
      <w:pPr>
        <w:pStyle w:val="ListParagraph"/>
        <w:numPr>
          <w:ilvl w:val="0"/>
          <w:numId w:val="15"/>
        </w:numPr>
        <w:spacing w:after="0" w:line="240" w:lineRule="auto"/>
        <w:rPr>
          <w:rFonts w:ascii="Times New Roman" w:hAnsi="Times New Roman" w:cs="Times New Roman"/>
          <w:sz w:val="24"/>
          <w:szCs w:val="24"/>
        </w:rPr>
      </w:pPr>
      <w:hyperlink w:anchor="Accommodations" w:history="1">
        <w:r w:rsidR="00D334B9" w:rsidRPr="00E32AF8">
          <w:rPr>
            <w:rStyle w:val="Hyperlink"/>
            <w:rFonts w:ascii="Times New Roman" w:hAnsi="Times New Roman" w:cs="Times New Roman"/>
            <w:sz w:val="24"/>
            <w:szCs w:val="24"/>
          </w:rPr>
          <w:t>Accommodations</w:t>
        </w:r>
      </w:hyperlink>
    </w:p>
    <w:p w:rsidR="00D334B9" w:rsidRPr="0010115D" w:rsidRDefault="000943A5" w:rsidP="00A22B80">
      <w:pPr>
        <w:pStyle w:val="ListParagraph"/>
        <w:numPr>
          <w:ilvl w:val="1"/>
          <w:numId w:val="15"/>
        </w:numPr>
        <w:spacing w:after="0" w:line="240" w:lineRule="auto"/>
        <w:rPr>
          <w:rFonts w:ascii="Times New Roman" w:hAnsi="Times New Roman" w:cs="Times New Roman"/>
          <w:sz w:val="24"/>
          <w:szCs w:val="24"/>
        </w:rPr>
      </w:pPr>
      <w:hyperlink w:anchor="ClassroomAccommodatoins" w:history="1">
        <w:r w:rsidR="00D334B9" w:rsidRPr="00E32AF8">
          <w:rPr>
            <w:rStyle w:val="Hyperlink"/>
            <w:rFonts w:ascii="Times New Roman" w:hAnsi="Times New Roman" w:cs="Times New Roman"/>
            <w:sz w:val="24"/>
            <w:szCs w:val="24"/>
          </w:rPr>
          <w:t>Classroom or Learning Accommodations</w:t>
        </w:r>
      </w:hyperlink>
    </w:p>
    <w:p w:rsidR="00D334B9" w:rsidRPr="0010115D" w:rsidRDefault="000943A5" w:rsidP="00A22B80">
      <w:pPr>
        <w:pStyle w:val="ListParagraph"/>
        <w:numPr>
          <w:ilvl w:val="1"/>
          <w:numId w:val="15"/>
        </w:numPr>
        <w:spacing w:after="0" w:line="240" w:lineRule="auto"/>
        <w:rPr>
          <w:rFonts w:ascii="Times New Roman" w:hAnsi="Times New Roman" w:cs="Times New Roman"/>
          <w:sz w:val="24"/>
          <w:szCs w:val="24"/>
        </w:rPr>
      </w:pPr>
      <w:hyperlink w:anchor="HousingandTransportation" w:history="1">
        <w:r w:rsidR="00D334B9" w:rsidRPr="00E32AF8">
          <w:rPr>
            <w:rStyle w:val="Hyperlink"/>
            <w:rFonts w:ascii="Times New Roman" w:hAnsi="Times New Roman" w:cs="Times New Roman"/>
            <w:sz w:val="24"/>
            <w:szCs w:val="24"/>
          </w:rPr>
          <w:t>Housing and Transportation</w:t>
        </w:r>
      </w:hyperlink>
    </w:p>
    <w:p w:rsidR="00D334B9" w:rsidRPr="0010115D" w:rsidRDefault="000943A5" w:rsidP="00A22B80">
      <w:pPr>
        <w:pStyle w:val="ListParagraph"/>
        <w:numPr>
          <w:ilvl w:val="1"/>
          <w:numId w:val="15"/>
        </w:numPr>
        <w:spacing w:after="0" w:line="240" w:lineRule="auto"/>
        <w:rPr>
          <w:rFonts w:ascii="Times New Roman" w:hAnsi="Times New Roman" w:cs="Times New Roman"/>
          <w:sz w:val="24"/>
          <w:szCs w:val="24"/>
        </w:rPr>
      </w:pPr>
      <w:hyperlink w:anchor="TechnologyandAccessibility" w:history="1">
        <w:r w:rsidR="00D334B9" w:rsidRPr="00E32AF8">
          <w:rPr>
            <w:rStyle w:val="Hyperlink"/>
            <w:rFonts w:ascii="Times New Roman" w:hAnsi="Times New Roman" w:cs="Times New Roman"/>
            <w:sz w:val="24"/>
            <w:szCs w:val="24"/>
          </w:rPr>
          <w:t>Technology and Accessibility</w:t>
        </w:r>
      </w:hyperlink>
    </w:p>
    <w:p w:rsidR="00D334B9" w:rsidRDefault="000943A5" w:rsidP="00A22B80">
      <w:pPr>
        <w:pStyle w:val="ListParagraph"/>
        <w:numPr>
          <w:ilvl w:val="1"/>
          <w:numId w:val="15"/>
        </w:numPr>
        <w:spacing w:after="0" w:line="240" w:lineRule="auto"/>
        <w:rPr>
          <w:rFonts w:ascii="Times New Roman" w:hAnsi="Times New Roman" w:cs="Times New Roman"/>
          <w:sz w:val="24"/>
          <w:szCs w:val="24"/>
        </w:rPr>
      </w:pPr>
      <w:hyperlink w:anchor="Filingacomplaint" w:history="1">
        <w:r w:rsidR="00D334B9" w:rsidRPr="00E32AF8">
          <w:rPr>
            <w:rStyle w:val="Hyperlink"/>
            <w:rFonts w:ascii="Times New Roman" w:hAnsi="Times New Roman" w:cs="Times New Roman"/>
            <w:sz w:val="24"/>
            <w:szCs w:val="24"/>
          </w:rPr>
          <w:t>Filing a Complaint</w:t>
        </w:r>
      </w:hyperlink>
    </w:p>
    <w:p w:rsidR="00225985" w:rsidRDefault="00225985" w:rsidP="00225985">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w:anchor="DisabilityCoordinator" w:history="1">
        <w:r w:rsidRPr="00E32AF8">
          <w:rPr>
            <w:rStyle w:val="Hyperlink"/>
            <w:rFonts w:ascii="Times New Roman" w:hAnsi="Times New Roman" w:cs="Times New Roman"/>
            <w:sz w:val="24"/>
            <w:szCs w:val="24"/>
          </w:rPr>
          <w:t>Disability Coordinator</w:t>
        </w:r>
      </w:hyperlink>
    </w:p>
    <w:p w:rsidR="00225985" w:rsidRDefault="00225985" w:rsidP="00225985">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w:anchor="Grievances" w:history="1">
        <w:r w:rsidRPr="00E32AF8">
          <w:rPr>
            <w:rStyle w:val="Hyperlink"/>
            <w:rFonts w:ascii="Times New Roman" w:hAnsi="Times New Roman" w:cs="Times New Roman"/>
            <w:sz w:val="24"/>
            <w:szCs w:val="24"/>
          </w:rPr>
          <w:t>Grievances</w:t>
        </w:r>
      </w:hyperlink>
    </w:p>
    <w:p w:rsidR="00225985" w:rsidRDefault="00225985" w:rsidP="00225985">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w:anchor="AcademicAppeals" w:history="1">
        <w:r w:rsidRPr="00E32AF8">
          <w:rPr>
            <w:rStyle w:val="Hyperlink"/>
            <w:rFonts w:ascii="Times New Roman" w:hAnsi="Times New Roman" w:cs="Times New Roman"/>
            <w:sz w:val="24"/>
            <w:szCs w:val="24"/>
          </w:rPr>
          <w:t>Academic Appeals</w:t>
        </w:r>
      </w:hyperlink>
    </w:p>
    <w:p w:rsidR="00225985" w:rsidRDefault="00225985" w:rsidP="00225985">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w:anchor="OCR" w:history="1">
        <w:r w:rsidRPr="00E32AF8">
          <w:rPr>
            <w:rStyle w:val="Hyperlink"/>
            <w:rFonts w:ascii="Times New Roman" w:hAnsi="Times New Roman" w:cs="Times New Roman"/>
            <w:sz w:val="24"/>
            <w:szCs w:val="24"/>
          </w:rPr>
          <w:t>Office for Civil Rights of the U.S. Department of Education</w:t>
        </w:r>
      </w:hyperlink>
    </w:p>
    <w:p w:rsidR="00285D14" w:rsidRPr="0010115D" w:rsidRDefault="00285D14" w:rsidP="00285D14">
      <w:pPr>
        <w:pStyle w:val="ListParagraph"/>
        <w:spacing w:after="0" w:line="240" w:lineRule="auto"/>
        <w:ind w:left="1440"/>
        <w:rPr>
          <w:rFonts w:ascii="Times New Roman" w:hAnsi="Times New Roman" w:cs="Times New Roman"/>
          <w:sz w:val="24"/>
          <w:szCs w:val="24"/>
        </w:rPr>
      </w:pPr>
    </w:p>
    <w:p w:rsidR="00B57DB4" w:rsidRDefault="000943A5" w:rsidP="00A22B80">
      <w:pPr>
        <w:pStyle w:val="ListParagraph"/>
        <w:numPr>
          <w:ilvl w:val="0"/>
          <w:numId w:val="15"/>
        </w:numPr>
        <w:spacing w:after="0" w:line="240" w:lineRule="auto"/>
        <w:rPr>
          <w:rFonts w:ascii="Times New Roman" w:hAnsi="Times New Roman" w:cs="Times New Roman"/>
          <w:sz w:val="24"/>
          <w:szCs w:val="24"/>
        </w:rPr>
      </w:pPr>
      <w:hyperlink w:anchor="VotingHigherEd" w:history="1">
        <w:r w:rsidR="00B57DB4" w:rsidRPr="00E32AF8">
          <w:rPr>
            <w:rStyle w:val="Hyperlink"/>
            <w:rFonts w:ascii="Times New Roman" w:hAnsi="Times New Roman" w:cs="Times New Roman"/>
            <w:sz w:val="24"/>
            <w:szCs w:val="24"/>
          </w:rPr>
          <w:t>Voting</w:t>
        </w:r>
      </w:hyperlink>
    </w:p>
    <w:p w:rsidR="00285D14" w:rsidRPr="0010115D" w:rsidRDefault="00285D14" w:rsidP="00285D14">
      <w:pPr>
        <w:pStyle w:val="ListParagraph"/>
        <w:spacing w:after="0" w:line="240" w:lineRule="auto"/>
        <w:rPr>
          <w:rFonts w:ascii="Times New Roman" w:hAnsi="Times New Roman" w:cs="Times New Roman"/>
          <w:sz w:val="24"/>
          <w:szCs w:val="24"/>
        </w:rPr>
      </w:pPr>
    </w:p>
    <w:p w:rsidR="00D334B9" w:rsidRDefault="000943A5" w:rsidP="00A22B80">
      <w:pPr>
        <w:pStyle w:val="ListParagraph"/>
        <w:numPr>
          <w:ilvl w:val="0"/>
          <w:numId w:val="15"/>
        </w:numPr>
        <w:spacing w:after="0" w:line="240" w:lineRule="auto"/>
        <w:rPr>
          <w:rFonts w:ascii="Times New Roman" w:hAnsi="Times New Roman" w:cs="Times New Roman"/>
          <w:sz w:val="24"/>
          <w:szCs w:val="24"/>
        </w:rPr>
      </w:pPr>
      <w:hyperlink w:anchor="HelpfulResources" w:history="1">
        <w:r w:rsidR="00D334B9" w:rsidRPr="00E32AF8">
          <w:rPr>
            <w:rStyle w:val="Hyperlink"/>
            <w:rFonts w:ascii="Times New Roman" w:hAnsi="Times New Roman" w:cs="Times New Roman"/>
            <w:sz w:val="24"/>
            <w:szCs w:val="24"/>
          </w:rPr>
          <w:t>Helpful Resources</w:t>
        </w:r>
      </w:hyperlink>
    </w:p>
    <w:p w:rsidR="00285D14" w:rsidRPr="0010115D" w:rsidRDefault="00285D14" w:rsidP="00285D14">
      <w:pPr>
        <w:pStyle w:val="ListParagraph"/>
        <w:spacing w:after="0" w:line="240" w:lineRule="auto"/>
        <w:rPr>
          <w:rFonts w:ascii="Times New Roman" w:hAnsi="Times New Roman" w:cs="Times New Roman"/>
          <w:sz w:val="24"/>
          <w:szCs w:val="24"/>
        </w:rPr>
      </w:pPr>
    </w:p>
    <w:p w:rsidR="003304E0" w:rsidRDefault="000943A5" w:rsidP="00A22B80">
      <w:pPr>
        <w:pStyle w:val="ListParagraph"/>
        <w:numPr>
          <w:ilvl w:val="0"/>
          <w:numId w:val="15"/>
        </w:numPr>
        <w:spacing w:after="0" w:line="240" w:lineRule="auto"/>
        <w:rPr>
          <w:rFonts w:ascii="Times New Roman" w:hAnsi="Times New Roman" w:cs="Times New Roman"/>
          <w:sz w:val="24"/>
          <w:szCs w:val="24"/>
        </w:rPr>
      </w:pPr>
      <w:hyperlink w:anchor="ReasonableAccommodationRequestLtrHigherE" w:history="1">
        <w:r w:rsidR="003304E0" w:rsidRPr="00B15C7F">
          <w:rPr>
            <w:rStyle w:val="Hyperlink"/>
            <w:rFonts w:ascii="Times New Roman" w:hAnsi="Times New Roman" w:cs="Times New Roman"/>
            <w:sz w:val="24"/>
            <w:szCs w:val="24"/>
          </w:rPr>
          <w:t>SAMPLE: Reasonable Accommodation Request Letter</w:t>
        </w:r>
      </w:hyperlink>
    </w:p>
    <w:p w:rsidR="00285D14" w:rsidRPr="0010115D" w:rsidRDefault="00285D14" w:rsidP="00285D14">
      <w:pPr>
        <w:pStyle w:val="ListParagraph"/>
        <w:spacing w:after="0" w:line="240" w:lineRule="auto"/>
        <w:rPr>
          <w:rFonts w:ascii="Times New Roman" w:hAnsi="Times New Roman" w:cs="Times New Roman"/>
          <w:sz w:val="24"/>
          <w:szCs w:val="24"/>
        </w:rPr>
      </w:pPr>
    </w:p>
    <w:p w:rsidR="003304E0" w:rsidRPr="0010115D" w:rsidRDefault="000943A5" w:rsidP="00A22B80">
      <w:pPr>
        <w:pStyle w:val="ListParagraph"/>
        <w:numPr>
          <w:ilvl w:val="0"/>
          <w:numId w:val="15"/>
        </w:numPr>
        <w:spacing w:after="0" w:line="240" w:lineRule="auto"/>
        <w:rPr>
          <w:rFonts w:ascii="Times New Roman" w:hAnsi="Times New Roman" w:cs="Times New Roman"/>
          <w:sz w:val="24"/>
          <w:szCs w:val="24"/>
        </w:rPr>
      </w:pPr>
      <w:hyperlink w:anchor="CLASIContactInfo" w:history="1">
        <w:r w:rsidR="00E41E87" w:rsidRPr="00E32AF8">
          <w:rPr>
            <w:rStyle w:val="Hyperlink"/>
            <w:rFonts w:ascii="Times New Roman" w:hAnsi="Times New Roman" w:cs="Times New Roman"/>
            <w:sz w:val="24"/>
            <w:szCs w:val="24"/>
          </w:rPr>
          <w:t>For f</w:t>
        </w:r>
        <w:r w:rsidR="003304E0" w:rsidRPr="00E32AF8">
          <w:rPr>
            <w:rStyle w:val="Hyperlink"/>
            <w:rFonts w:ascii="Times New Roman" w:hAnsi="Times New Roman" w:cs="Times New Roman"/>
            <w:sz w:val="24"/>
            <w:szCs w:val="24"/>
          </w:rPr>
          <w:t>urther assistance - contact information for Community Legal Aid Society, Inc.</w:t>
        </w:r>
      </w:hyperlink>
    </w:p>
    <w:p w:rsidR="00A22B80" w:rsidRDefault="00A22B80" w:rsidP="00A22B80">
      <w:pPr>
        <w:spacing w:after="0" w:line="240" w:lineRule="auto"/>
        <w:rPr>
          <w:rFonts w:ascii="Times New Roman" w:hAnsi="Times New Roman" w:cs="Times New Roman"/>
          <w:sz w:val="24"/>
          <w:szCs w:val="24"/>
        </w:rPr>
      </w:pPr>
    </w:p>
    <w:p w:rsidR="00BC2EC3" w:rsidRPr="0010115D" w:rsidRDefault="00BC2EC3" w:rsidP="00A22B80">
      <w:pPr>
        <w:spacing w:after="0" w:line="240" w:lineRule="auto"/>
        <w:rPr>
          <w:rFonts w:ascii="Times New Roman" w:hAnsi="Times New Roman" w:cs="Times New Roman"/>
          <w:sz w:val="24"/>
          <w:szCs w:val="24"/>
        </w:rPr>
      </w:pPr>
    </w:p>
    <w:p w:rsidR="009A6380" w:rsidRPr="0010115D" w:rsidRDefault="005F6D92" w:rsidP="00A22B80">
      <w:pPr>
        <w:spacing w:after="0" w:line="240" w:lineRule="auto"/>
        <w:rPr>
          <w:rFonts w:ascii="Times New Roman" w:hAnsi="Times New Roman" w:cs="Times New Roman"/>
          <w:sz w:val="24"/>
          <w:szCs w:val="24"/>
        </w:rPr>
      </w:pPr>
      <w:bookmarkStart w:id="0" w:name="OptionsforEducationAfterHighSchool"/>
      <w:r w:rsidRPr="0010115D">
        <w:rPr>
          <w:rFonts w:ascii="Times New Roman" w:hAnsi="Times New Roman" w:cs="Times New Roman"/>
          <w:b/>
          <w:sz w:val="32"/>
          <w:szCs w:val="32"/>
        </w:rPr>
        <w:t>Options</w:t>
      </w:r>
      <w:r w:rsidR="009B28B1" w:rsidRPr="0010115D">
        <w:rPr>
          <w:rFonts w:ascii="Times New Roman" w:hAnsi="Times New Roman" w:cs="Times New Roman"/>
          <w:b/>
          <w:sz w:val="32"/>
          <w:szCs w:val="32"/>
        </w:rPr>
        <w:t xml:space="preserve"> for Education </w:t>
      </w:r>
      <w:proofErr w:type="gramStart"/>
      <w:r w:rsidR="009B28B1" w:rsidRPr="0010115D">
        <w:rPr>
          <w:rFonts w:ascii="Times New Roman" w:hAnsi="Times New Roman" w:cs="Times New Roman"/>
          <w:b/>
          <w:sz w:val="32"/>
          <w:szCs w:val="32"/>
        </w:rPr>
        <w:t>After</w:t>
      </w:r>
      <w:proofErr w:type="gramEnd"/>
      <w:r w:rsidR="009B28B1" w:rsidRPr="0010115D">
        <w:rPr>
          <w:rFonts w:ascii="Times New Roman" w:hAnsi="Times New Roman" w:cs="Times New Roman"/>
          <w:b/>
          <w:sz w:val="32"/>
          <w:szCs w:val="32"/>
        </w:rPr>
        <w:t xml:space="preserve"> High School</w:t>
      </w:r>
    </w:p>
    <w:bookmarkEnd w:id="0"/>
    <w:p w:rsidR="00A22B80" w:rsidRPr="0010115D" w:rsidRDefault="00A22B80" w:rsidP="00A22B80">
      <w:pPr>
        <w:spacing w:after="0" w:line="240" w:lineRule="auto"/>
        <w:rPr>
          <w:rFonts w:ascii="Times New Roman" w:hAnsi="Times New Roman" w:cs="Times New Roman"/>
          <w:sz w:val="24"/>
          <w:szCs w:val="24"/>
        </w:rPr>
      </w:pPr>
    </w:p>
    <w:p w:rsidR="0083555E" w:rsidRPr="0010115D" w:rsidRDefault="005F6D92"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It’s never too early to begin considering what types of education options might make the best sense for </w:t>
      </w:r>
      <w:r w:rsidR="00B10117" w:rsidRPr="0010115D">
        <w:rPr>
          <w:rFonts w:ascii="Times New Roman" w:hAnsi="Times New Roman" w:cs="Times New Roman"/>
          <w:sz w:val="24"/>
          <w:szCs w:val="24"/>
        </w:rPr>
        <w:t>a student</w:t>
      </w:r>
      <w:r w:rsidR="00E86A66" w:rsidRPr="0010115D">
        <w:rPr>
          <w:rFonts w:ascii="Times New Roman" w:hAnsi="Times New Roman" w:cs="Times New Roman"/>
          <w:sz w:val="24"/>
          <w:szCs w:val="24"/>
        </w:rPr>
        <w:t xml:space="preserve"> after high school</w:t>
      </w:r>
      <w:r w:rsidRPr="0010115D">
        <w:rPr>
          <w:rFonts w:ascii="Times New Roman" w:hAnsi="Times New Roman" w:cs="Times New Roman"/>
          <w:sz w:val="24"/>
          <w:szCs w:val="24"/>
        </w:rPr>
        <w:t>.</w:t>
      </w:r>
      <w:r w:rsidR="0083555E" w:rsidRPr="0010115D">
        <w:rPr>
          <w:rFonts w:ascii="Times New Roman" w:hAnsi="Times New Roman" w:cs="Times New Roman"/>
          <w:sz w:val="24"/>
          <w:szCs w:val="24"/>
        </w:rPr>
        <w:t xml:space="preserve"> To start thinking about the options, consider things like:</w:t>
      </w:r>
    </w:p>
    <w:p w:rsidR="00A22B80" w:rsidRPr="0010115D" w:rsidRDefault="00A22B80" w:rsidP="00A22B80">
      <w:pPr>
        <w:spacing w:after="0" w:line="240" w:lineRule="auto"/>
        <w:rPr>
          <w:rFonts w:ascii="Times New Roman" w:hAnsi="Times New Roman" w:cs="Times New Roman"/>
          <w:sz w:val="24"/>
          <w:szCs w:val="24"/>
        </w:rPr>
      </w:pPr>
    </w:p>
    <w:p w:rsidR="00456A52" w:rsidRDefault="0083555E" w:rsidP="00A22B80">
      <w:pPr>
        <w:pStyle w:val="ListParagraph"/>
        <w:numPr>
          <w:ilvl w:val="0"/>
          <w:numId w:val="1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What are your educational goals?  For example, do you want to prepare for employment or a career? Is your </w:t>
      </w:r>
      <w:r w:rsidR="008C1E8C" w:rsidRPr="0010115D">
        <w:rPr>
          <w:rFonts w:ascii="Times New Roman" w:hAnsi="Times New Roman" w:cs="Times New Roman"/>
          <w:sz w:val="24"/>
          <w:szCs w:val="24"/>
        </w:rPr>
        <w:t xml:space="preserve">goal to get an academic degree or certificate? </w:t>
      </w:r>
      <w:r w:rsidRPr="0010115D">
        <w:rPr>
          <w:rFonts w:ascii="Times New Roman" w:hAnsi="Times New Roman" w:cs="Times New Roman"/>
          <w:sz w:val="24"/>
          <w:szCs w:val="24"/>
        </w:rPr>
        <w:t>Ar</w:t>
      </w:r>
      <w:r w:rsidR="008C1E8C" w:rsidRPr="0010115D">
        <w:rPr>
          <w:rFonts w:ascii="Times New Roman" w:hAnsi="Times New Roman" w:cs="Times New Roman"/>
          <w:sz w:val="24"/>
          <w:szCs w:val="24"/>
        </w:rPr>
        <w:t xml:space="preserve">e you interested to just take some </w:t>
      </w:r>
      <w:r w:rsidRPr="0010115D">
        <w:rPr>
          <w:rFonts w:ascii="Times New Roman" w:hAnsi="Times New Roman" w:cs="Times New Roman"/>
          <w:sz w:val="24"/>
          <w:szCs w:val="24"/>
        </w:rPr>
        <w:t>classes</w:t>
      </w:r>
      <w:r w:rsidR="008C1E8C" w:rsidRPr="0010115D">
        <w:rPr>
          <w:rFonts w:ascii="Times New Roman" w:hAnsi="Times New Roman" w:cs="Times New Roman"/>
          <w:sz w:val="24"/>
          <w:szCs w:val="24"/>
        </w:rPr>
        <w:t xml:space="preserve"> that help you </w:t>
      </w:r>
      <w:r w:rsidRPr="0010115D">
        <w:rPr>
          <w:rFonts w:ascii="Times New Roman" w:hAnsi="Times New Roman" w:cs="Times New Roman"/>
          <w:sz w:val="24"/>
          <w:szCs w:val="24"/>
        </w:rPr>
        <w:t xml:space="preserve">learn new skills or explore your areas of interest? </w:t>
      </w:r>
    </w:p>
    <w:p w:rsidR="00285D14" w:rsidRPr="0010115D" w:rsidRDefault="00285D14" w:rsidP="00285D14">
      <w:pPr>
        <w:pStyle w:val="ListParagraph"/>
        <w:spacing w:after="0" w:line="240" w:lineRule="auto"/>
        <w:rPr>
          <w:rFonts w:ascii="Times New Roman" w:hAnsi="Times New Roman" w:cs="Times New Roman"/>
          <w:sz w:val="24"/>
          <w:szCs w:val="24"/>
        </w:rPr>
      </w:pPr>
    </w:p>
    <w:p w:rsidR="0083555E" w:rsidRDefault="005C0EB6" w:rsidP="00A22B80">
      <w:pPr>
        <w:pStyle w:val="ListParagraph"/>
        <w:numPr>
          <w:ilvl w:val="0"/>
          <w:numId w:val="1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What are your </w:t>
      </w:r>
      <w:r w:rsidR="0083555E" w:rsidRPr="0010115D">
        <w:rPr>
          <w:rFonts w:ascii="Times New Roman" w:hAnsi="Times New Roman" w:cs="Times New Roman"/>
          <w:sz w:val="24"/>
          <w:szCs w:val="24"/>
        </w:rPr>
        <w:t>interests and abiliti</w:t>
      </w:r>
      <w:r w:rsidRPr="0010115D">
        <w:rPr>
          <w:rFonts w:ascii="Times New Roman" w:hAnsi="Times New Roman" w:cs="Times New Roman"/>
          <w:sz w:val="24"/>
          <w:szCs w:val="24"/>
        </w:rPr>
        <w:t>es?</w:t>
      </w:r>
      <w:r w:rsidR="0083555E" w:rsidRPr="0010115D">
        <w:rPr>
          <w:rFonts w:ascii="Times New Roman" w:hAnsi="Times New Roman" w:cs="Times New Roman"/>
          <w:sz w:val="24"/>
          <w:szCs w:val="24"/>
        </w:rPr>
        <w:t xml:space="preserve"> What do you like? What activities do you enjoy the most? What activities are you good at?</w:t>
      </w:r>
    </w:p>
    <w:p w:rsidR="00285D14" w:rsidRPr="0010115D" w:rsidRDefault="00285D14" w:rsidP="00285D14">
      <w:pPr>
        <w:pStyle w:val="ListParagraph"/>
        <w:spacing w:after="0" w:line="240" w:lineRule="auto"/>
        <w:rPr>
          <w:rFonts w:ascii="Times New Roman" w:hAnsi="Times New Roman" w:cs="Times New Roman"/>
          <w:sz w:val="24"/>
          <w:szCs w:val="24"/>
        </w:rPr>
      </w:pPr>
    </w:p>
    <w:p w:rsidR="00456A52" w:rsidRDefault="00456A52" w:rsidP="00A22B80">
      <w:pPr>
        <w:pStyle w:val="ListParagraph"/>
        <w:numPr>
          <w:ilvl w:val="0"/>
          <w:numId w:val="1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Are you interested </w:t>
      </w:r>
      <w:r w:rsidR="005C0EB6" w:rsidRPr="0010115D">
        <w:rPr>
          <w:rFonts w:ascii="Times New Roman" w:hAnsi="Times New Roman" w:cs="Times New Roman"/>
          <w:sz w:val="24"/>
          <w:szCs w:val="24"/>
        </w:rPr>
        <w:t>in participating</w:t>
      </w:r>
      <w:r w:rsidRPr="0010115D">
        <w:rPr>
          <w:rFonts w:ascii="Times New Roman" w:hAnsi="Times New Roman" w:cs="Times New Roman"/>
          <w:sz w:val="24"/>
          <w:szCs w:val="24"/>
        </w:rPr>
        <w:t xml:space="preserve"> in social clubs or other activities outside the classroom with other students? Some types of schools offer many opportunities </w:t>
      </w:r>
      <w:r w:rsidR="00E86A66" w:rsidRPr="0010115D">
        <w:rPr>
          <w:rFonts w:ascii="Times New Roman" w:hAnsi="Times New Roman" w:cs="Times New Roman"/>
          <w:sz w:val="24"/>
          <w:szCs w:val="24"/>
        </w:rPr>
        <w:t>outside the classroom</w:t>
      </w:r>
      <w:r w:rsidRPr="0010115D">
        <w:rPr>
          <w:rFonts w:ascii="Times New Roman" w:hAnsi="Times New Roman" w:cs="Times New Roman"/>
          <w:sz w:val="24"/>
          <w:szCs w:val="24"/>
        </w:rPr>
        <w:t xml:space="preserve">, while others </w:t>
      </w:r>
      <w:r w:rsidR="00660E5B" w:rsidRPr="0010115D">
        <w:rPr>
          <w:rFonts w:ascii="Times New Roman" w:hAnsi="Times New Roman" w:cs="Times New Roman"/>
          <w:sz w:val="24"/>
          <w:szCs w:val="24"/>
        </w:rPr>
        <w:t>do not.</w:t>
      </w:r>
    </w:p>
    <w:p w:rsidR="00285D14" w:rsidRPr="0010115D" w:rsidRDefault="00285D14" w:rsidP="00285D14">
      <w:pPr>
        <w:pStyle w:val="ListParagraph"/>
        <w:spacing w:after="0" w:line="240" w:lineRule="auto"/>
        <w:rPr>
          <w:rFonts w:ascii="Times New Roman" w:hAnsi="Times New Roman" w:cs="Times New Roman"/>
          <w:sz w:val="24"/>
          <w:szCs w:val="24"/>
        </w:rPr>
      </w:pPr>
    </w:p>
    <w:p w:rsidR="0083555E" w:rsidRPr="0010115D" w:rsidRDefault="0083555E" w:rsidP="00A22B80">
      <w:pPr>
        <w:pStyle w:val="ListParagraph"/>
        <w:numPr>
          <w:ilvl w:val="0"/>
          <w:numId w:val="1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What type of housing situation is best for you? Are you interested to live in a dormitory or apartment with other students? Or do you want to stay in your current home and commute </w:t>
      </w:r>
      <w:r w:rsidR="00E74843" w:rsidRPr="0010115D">
        <w:rPr>
          <w:rFonts w:ascii="Times New Roman" w:hAnsi="Times New Roman" w:cs="Times New Roman"/>
          <w:sz w:val="24"/>
          <w:szCs w:val="24"/>
        </w:rPr>
        <w:t xml:space="preserve">to classes or attend remotely </w:t>
      </w:r>
      <w:r w:rsidR="00456A52" w:rsidRPr="0010115D">
        <w:rPr>
          <w:rFonts w:ascii="Times New Roman" w:hAnsi="Times New Roman" w:cs="Times New Roman"/>
          <w:sz w:val="24"/>
          <w:szCs w:val="24"/>
        </w:rPr>
        <w:t xml:space="preserve">or online </w:t>
      </w:r>
      <w:r w:rsidR="00E74843" w:rsidRPr="0010115D">
        <w:rPr>
          <w:rFonts w:ascii="Times New Roman" w:hAnsi="Times New Roman" w:cs="Times New Roman"/>
          <w:sz w:val="24"/>
          <w:szCs w:val="24"/>
        </w:rPr>
        <w:t>if possible?</w:t>
      </w:r>
    </w:p>
    <w:p w:rsidR="00A22B80" w:rsidRPr="0010115D" w:rsidRDefault="00A22B80" w:rsidP="00A22B80">
      <w:pPr>
        <w:pStyle w:val="ListParagraph"/>
        <w:spacing w:after="0" w:line="240" w:lineRule="auto"/>
        <w:rPr>
          <w:rFonts w:ascii="Times New Roman" w:hAnsi="Times New Roman" w:cs="Times New Roman"/>
          <w:sz w:val="24"/>
          <w:szCs w:val="24"/>
        </w:rPr>
      </w:pPr>
    </w:p>
    <w:p w:rsidR="00024C5F" w:rsidRPr="0010115D" w:rsidRDefault="00EF40A1"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There are many different types</w:t>
      </w:r>
      <w:r w:rsidR="00303C2D" w:rsidRPr="0010115D">
        <w:rPr>
          <w:rFonts w:ascii="Times New Roman" w:hAnsi="Times New Roman" w:cs="Times New Roman"/>
          <w:sz w:val="24"/>
          <w:szCs w:val="24"/>
        </w:rPr>
        <w:t xml:space="preserve"> and sizes</w:t>
      </w:r>
      <w:r w:rsidRPr="0010115D">
        <w:rPr>
          <w:rFonts w:ascii="Times New Roman" w:hAnsi="Times New Roman" w:cs="Times New Roman"/>
          <w:sz w:val="24"/>
          <w:szCs w:val="24"/>
        </w:rPr>
        <w:t xml:space="preserve"> of schools that offer various class subjects and learning environments.</w:t>
      </w:r>
      <w:r w:rsidR="00E86A66" w:rsidRPr="0010115D">
        <w:rPr>
          <w:rFonts w:ascii="Times New Roman" w:hAnsi="Times New Roman" w:cs="Times New Roman"/>
          <w:sz w:val="24"/>
          <w:szCs w:val="24"/>
        </w:rPr>
        <w:t xml:space="preserve"> </w:t>
      </w:r>
      <w:r w:rsidR="00A71581" w:rsidRPr="0010115D">
        <w:rPr>
          <w:rFonts w:ascii="Times New Roman" w:hAnsi="Times New Roman" w:cs="Times New Roman"/>
          <w:sz w:val="24"/>
          <w:szCs w:val="24"/>
        </w:rPr>
        <w:t>First, you should understand what options are available to you for your own situation. Then, there are steps that you can take to prepare yourself for applying to these schools.</w:t>
      </w:r>
      <w:r w:rsidR="00024C5F" w:rsidRPr="0010115D">
        <w:rPr>
          <w:rFonts w:ascii="Times New Roman" w:hAnsi="Times New Roman" w:cs="Times New Roman"/>
          <w:sz w:val="24"/>
          <w:szCs w:val="24"/>
        </w:rPr>
        <w:t xml:space="preserve">  Your high school’s guidance office is a terrific resource to help you learn</w:t>
      </w:r>
      <w:r w:rsidR="00881CE0" w:rsidRPr="0010115D">
        <w:rPr>
          <w:rFonts w:ascii="Times New Roman" w:hAnsi="Times New Roman" w:cs="Times New Roman"/>
          <w:sz w:val="24"/>
          <w:szCs w:val="24"/>
        </w:rPr>
        <w:t xml:space="preserve"> about your options and the steps you need to take to apply.  You should also know that t</w:t>
      </w:r>
      <w:r w:rsidR="00024C5F" w:rsidRPr="0010115D">
        <w:rPr>
          <w:rFonts w:ascii="Times New Roman" w:hAnsi="Times New Roman" w:cs="Times New Roman"/>
          <w:sz w:val="24"/>
          <w:szCs w:val="24"/>
        </w:rPr>
        <w:t>here are a number of searchable databases to help narrow down your school choices in addition to using the guidance office at your high school.  For example, Big Future College Board offers an online search tool</w:t>
      </w:r>
      <w:r w:rsidR="00881CE0" w:rsidRPr="0010115D">
        <w:rPr>
          <w:rFonts w:ascii="Times New Roman" w:hAnsi="Times New Roman" w:cs="Times New Roman"/>
          <w:sz w:val="24"/>
          <w:szCs w:val="24"/>
        </w:rPr>
        <w:t xml:space="preserve"> (</w:t>
      </w:r>
      <w:hyperlink r:id="rId9" w:history="1">
        <w:r w:rsidR="00881CE0" w:rsidRPr="0010115D">
          <w:rPr>
            <w:rStyle w:val="Hyperlink"/>
            <w:rFonts w:ascii="Times New Roman" w:hAnsi="Times New Roman" w:cs="Times New Roman"/>
            <w:sz w:val="24"/>
            <w:szCs w:val="24"/>
          </w:rPr>
          <w:t>https://bigfuture.collegeboard.org/</w:t>
        </w:r>
      </w:hyperlink>
      <w:r w:rsidR="00881CE0" w:rsidRPr="0010115D">
        <w:rPr>
          <w:rFonts w:ascii="Times New Roman" w:hAnsi="Times New Roman" w:cs="Times New Roman"/>
          <w:sz w:val="24"/>
          <w:szCs w:val="24"/>
        </w:rPr>
        <w:t>)</w:t>
      </w:r>
      <w:r w:rsidR="00024C5F" w:rsidRPr="0010115D">
        <w:rPr>
          <w:rFonts w:ascii="Times New Roman" w:hAnsi="Times New Roman" w:cs="Times New Roman"/>
          <w:sz w:val="24"/>
          <w:szCs w:val="24"/>
        </w:rPr>
        <w:t>.</w:t>
      </w:r>
    </w:p>
    <w:p w:rsidR="00E86A66" w:rsidRPr="0010115D" w:rsidRDefault="00E86A66" w:rsidP="00A22B80">
      <w:pPr>
        <w:spacing w:after="0" w:line="240" w:lineRule="auto"/>
        <w:rPr>
          <w:rFonts w:ascii="Times New Roman" w:hAnsi="Times New Roman" w:cs="Times New Roman"/>
          <w:b/>
          <w:sz w:val="24"/>
          <w:szCs w:val="24"/>
        </w:rPr>
      </w:pPr>
    </w:p>
    <w:p w:rsidR="00883D37" w:rsidRPr="0010115D" w:rsidRDefault="00883D37" w:rsidP="00A22B80">
      <w:pPr>
        <w:spacing w:after="0" w:line="240" w:lineRule="auto"/>
        <w:rPr>
          <w:rFonts w:ascii="Times New Roman" w:hAnsi="Times New Roman" w:cs="Times New Roman"/>
          <w:b/>
          <w:i/>
          <w:sz w:val="24"/>
          <w:szCs w:val="24"/>
          <w:u w:val="single"/>
        </w:rPr>
      </w:pPr>
      <w:bookmarkStart w:id="1" w:name="TwoYearColleges"/>
      <w:r w:rsidRPr="0010115D">
        <w:rPr>
          <w:rFonts w:ascii="Times New Roman" w:hAnsi="Times New Roman" w:cs="Times New Roman"/>
          <w:b/>
          <w:i/>
          <w:sz w:val="24"/>
          <w:szCs w:val="24"/>
          <w:u w:val="single"/>
        </w:rPr>
        <w:t>Two-Year Colleges</w:t>
      </w:r>
    </w:p>
    <w:bookmarkEnd w:id="1"/>
    <w:p w:rsidR="00A22B80" w:rsidRPr="0010115D" w:rsidRDefault="00A22B80" w:rsidP="00A22B80">
      <w:pPr>
        <w:spacing w:after="0" w:line="240" w:lineRule="auto"/>
        <w:rPr>
          <w:rFonts w:ascii="Times New Roman" w:hAnsi="Times New Roman" w:cs="Times New Roman"/>
          <w:b/>
          <w:i/>
          <w:sz w:val="24"/>
          <w:szCs w:val="24"/>
          <w:u w:val="single"/>
        </w:rPr>
      </w:pPr>
    </w:p>
    <w:p w:rsidR="00180BBB" w:rsidRPr="0010115D" w:rsidRDefault="00180BBB"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Two-year colleges usually offer courses across a number of subjects</w:t>
      </w:r>
      <w:r w:rsidR="00782AC1" w:rsidRPr="0010115D">
        <w:rPr>
          <w:rFonts w:ascii="Times New Roman" w:hAnsi="Times New Roman" w:cs="Times New Roman"/>
          <w:sz w:val="24"/>
          <w:szCs w:val="24"/>
        </w:rPr>
        <w:t xml:space="preserve">. They may </w:t>
      </w:r>
      <w:r w:rsidRPr="0010115D">
        <w:rPr>
          <w:rFonts w:ascii="Times New Roman" w:hAnsi="Times New Roman" w:cs="Times New Roman"/>
          <w:sz w:val="24"/>
          <w:szCs w:val="24"/>
        </w:rPr>
        <w:t xml:space="preserve">also offer occupational </w:t>
      </w:r>
      <w:r w:rsidR="00782AC1" w:rsidRPr="0010115D">
        <w:rPr>
          <w:rFonts w:ascii="Times New Roman" w:hAnsi="Times New Roman" w:cs="Times New Roman"/>
          <w:sz w:val="24"/>
          <w:szCs w:val="24"/>
        </w:rPr>
        <w:t xml:space="preserve">or technical </w:t>
      </w:r>
      <w:r w:rsidRPr="0010115D">
        <w:rPr>
          <w:rFonts w:ascii="Times New Roman" w:hAnsi="Times New Roman" w:cs="Times New Roman"/>
          <w:sz w:val="24"/>
          <w:szCs w:val="24"/>
        </w:rPr>
        <w:t>training.  Students who complete a two-year program may earn an Associate of Arts (A.A.) or Associate of Applied Science (A.A.S.) degree. Sometimes, credits that a student earns at a tw</w:t>
      </w:r>
      <w:r w:rsidR="005F384C" w:rsidRPr="0010115D">
        <w:rPr>
          <w:rFonts w:ascii="Times New Roman" w:hAnsi="Times New Roman" w:cs="Times New Roman"/>
          <w:sz w:val="24"/>
          <w:szCs w:val="24"/>
        </w:rPr>
        <w:t xml:space="preserve">o-year college may be transferred to a four-year college. </w:t>
      </w:r>
      <w:r w:rsidR="006D6602" w:rsidRPr="0010115D">
        <w:rPr>
          <w:rFonts w:ascii="Times New Roman" w:hAnsi="Times New Roman" w:cs="Times New Roman"/>
          <w:sz w:val="24"/>
          <w:szCs w:val="24"/>
        </w:rPr>
        <w:t>Two-year colleges typically are private institutions.</w:t>
      </w:r>
    </w:p>
    <w:p w:rsidR="003852E1" w:rsidRPr="0010115D" w:rsidRDefault="003852E1" w:rsidP="00A22B80">
      <w:pPr>
        <w:spacing w:after="0" w:line="240" w:lineRule="auto"/>
        <w:rPr>
          <w:rFonts w:ascii="Times New Roman" w:hAnsi="Times New Roman" w:cs="Times New Roman"/>
          <w:b/>
          <w:i/>
          <w:sz w:val="24"/>
          <w:szCs w:val="24"/>
          <w:u w:val="single"/>
        </w:rPr>
      </w:pPr>
    </w:p>
    <w:p w:rsidR="00883D37" w:rsidRPr="0010115D" w:rsidRDefault="00883D37" w:rsidP="00A22B80">
      <w:pPr>
        <w:spacing w:after="0" w:line="240" w:lineRule="auto"/>
        <w:rPr>
          <w:rFonts w:ascii="Times New Roman" w:hAnsi="Times New Roman" w:cs="Times New Roman"/>
          <w:b/>
          <w:i/>
          <w:sz w:val="24"/>
          <w:szCs w:val="24"/>
          <w:u w:val="single"/>
        </w:rPr>
      </w:pPr>
      <w:bookmarkStart w:id="2" w:name="CommunityColleges"/>
      <w:r w:rsidRPr="0010115D">
        <w:rPr>
          <w:rFonts w:ascii="Times New Roman" w:hAnsi="Times New Roman" w:cs="Times New Roman"/>
          <w:b/>
          <w:i/>
          <w:sz w:val="24"/>
          <w:szCs w:val="24"/>
          <w:u w:val="single"/>
        </w:rPr>
        <w:t>Community Colleges</w:t>
      </w:r>
    </w:p>
    <w:bookmarkEnd w:id="2"/>
    <w:p w:rsidR="00A22B80" w:rsidRPr="0010115D" w:rsidRDefault="00A22B80" w:rsidP="00A22B80">
      <w:pPr>
        <w:spacing w:after="0" w:line="240" w:lineRule="auto"/>
        <w:rPr>
          <w:rFonts w:ascii="Times New Roman" w:hAnsi="Times New Roman" w:cs="Times New Roman"/>
          <w:b/>
          <w:i/>
          <w:sz w:val="24"/>
          <w:szCs w:val="24"/>
          <w:u w:val="single"/>
        </w:rPr>
      </w:pPr>
    </w:p>
    <w:p w:rsidR="006D6602" w:rsidRPr="0010115D" w:rsidRDefault="006D6602"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Community colleges typically are public institutions. Similar to two-year colleges, community colleges usually offer cours</w:t>
      </w:r>
      <w:r w:rsidR="000D1BFE" w:rsidRPr="0010115D">
        <w:rPr>
          <w:rFonts w:ascii="Times New Roman" w:hAnsi="Times New Roman" w:cs="Times New Roman"/>
          <w:sz w:val="24"/>
          <w:szCs w:val="24"/>
        </w:rPr>
        <w:t xml:space="preserve">es across various subject areas. They </w:t>
      </w:r>
      <w:r w:rsidRPr="0010115D">
        <w:rPr>
          <w:rFonts w:ascii="Times New Roman" w:hAnsi="Times New Roman" w:cs="Times New Roman"/>
          <w:sz w:val="24"/>
          <w:szCs w:val="24"/>
        </w:rPr>
        <w:t xml:space="preserve">may also offer occupational or technical training, to prepare students for specific careers. </w:t>
      </w:r>
      <w:r w:rsidR="000D1BFE" w:rsidRPr="0010115D">
        <w:rPr>
          <w:rFonts w:ascii="Times New Roman" w:hAnsi="Times New Roman" w:cs="Times New Roman"/>
          <w:sz w:val="24"/>
          <w:szCs w:val="24"/>
        </w:rPr>
        <w:t xml:space="preserve">Many community colleges also offer continuing and adult education classes. Many students transfer to a four-year college or university after graduating from a community college. </w:t>
      </w:r>
    </w:p>
    <w:p w:rsidR="003852E1" w:rsidRPr="0010115D" w:rsidRDefault="003852E1" w:rsidP="00A22B80">
      <w:pPr>
        <w:spacing w:after="0" w:line="240" w:lineRule="auto"/>
        <w:rPr>
          <w:rFonts w:ascii="Times New Roman" w:hAnsi="Times New Roman" w:cs="Times New Roman"/>
          <w:b/>
          <w:i/>
          <w:sz w:val="24"/>
          <w:szCs w:val="24"/>
          <w:u w:val="single"/>
        </w:rPr>
      </w:pPr>
    </w:p>
    <w:p w:rsidR="00883D37" w:rsidRPr="0010115D" w:rsidRDefault="00883D37" w:rsidP="00A22B80">
      <w:pPr>
        <w:spacing w:after="0" w:line="240" w:lineRule="auto"/>
        <w:rPr>
          <w:rFonts w:ascii="Times New Roman" w:hAnsi="Times New Roman" w:cs="Times New Roman"/>
          <w:b/>
          <w:i/>
          <w:sz w:val="24"/>
          <w:szCs w:val="24"/>
          <w:u w:val="single"/>
        </w:rPr>
      </w:pPr>
      <w:bookmarkStart w:id="3" w:name="FourYearColleges"/>
      <w:r w:rsidRPr="0010115D">
        <w:rPr>
          <w:rFonts w:ascii="Times New Roman" w:hAnsi="Times New Roman" w:cs="Times New Roman"/>
          <w:b/>
          <w:i/>
          <w:sz w:val="24"/>
          <w:szCs w:val="24"/>
          <w:u w:val="single"/>
        </w:rPr>
        <w:t>Four-Year Colleges</w:t>
      </w:r>
      <w:r w:rsidR="000D1BFE" w:rsidRPr="0010115D">
        <w:rPr>
          <w:rFonts w:ascii="Times New Roman" w:hAnsi="Times New Roman" w:cs="Times New Roman"/>
          <w:b/>
          <w:i/>
          <w:sz w:val="24"/>
          <w:szCs w:val="24"/>
          <w:u w:val="single"/>
        </w:rPr>
        <w:t xml:space="preserve"> and Universities</w:t>
      </w:r>
      <w:bookmarkEnd w:id="3"/>
    </w:p>
    <w:p w:rsidR="00A22B80" w:rsidRPr="0010115D" w:rsidRDefault="00A22B80" w:rsidP="00A22B80">
      <w:pPr>
        <w:spacing w:after="0" w:line="240" w:lineRule="auto"/>
        <w:rPr>
          <w:rFonts w:ascii="Times New Roman" w:hAnsi="Times New Roman" w:cs="Times New Roman"/>
          <w:b/>
          <w:i/>
          <w:sz w:val="24"/>
          <w:szCs w:val="24"/>
          <w:u w:val="single"/>
        </w:rPr>
      </w:pPr>
    </w:p>
    <w:p w:rsidR="000D1BFE" w:rsidRPr="0010115D" w:rsidRDefault="000D1BFE"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Four-year colleges and universities offer courses that allow students to earn a Bachelor of Science (B.S.) or a Bachelor of Arts (B.A.) degree. There is a wide range of four-year colleges and universities, which can be very different in terms of size, admissions criteria, cost, student population, and academic standards.</w:t>
      </w:r>
    </w:p>
    <w:p w:rsidR="003852E1" w:rsidRPr="0010115D" w:rsidRDefault="003852E1" w:rsidP="00A22B80">
      <w:pPr>
        <w:spacing w:after="0" w:line="240" w:lineRule="auto"/>
        <w:rPr>
          <w:rFonts w:ascii="Times New Roman" w:hAnsi="Times New Roman" w:cs="Times New Roman"/>
          <w:b/>
          <w:i/>
          <w:sz w:val="24"/>
          <w:szCs w:val="24"/>
          <w:u w:val="single"/>
        </w:rPr>
      </w:pPr>
    </w:p>
    <w:p w:rsidR="000D1BFE" w:rsidRPr="0010115D" w:rsidRDefault="00782AC1" w:rsidP="00A22B80">
      <w:pPr>
        <w:spacing w:after="0" w:line="240" w:lineRule="auto"/>
        <w:rPr>
          <w:rFonts w:ascii="Times New Roman" w:hAnsi="Times New Roman" w:cs="Times New Roman"/>
          <w:b/>
          <w:i/>
          <w:sz w:val="24"/>
          <w:szCs w:val="24"/>
          <w:u w:val="single"/>
        </w:rPr>
      </w:pPr>
      <w:bookmarkStart w:id="4" w:name="LifeSkillsandOtherPrograms"/>
      <w:r w:rsidRPr="0010115D">
        <w:rPr>
          <w:rFonts w:ascii="Times New Roman" w:hAnsi="Times New Roman" w:cs="Times New Roman"/>
          <w:b/>
          <w:i/>
          <w:sz w:val="24"/>
          <w:szCs w:val="24"/>
          <w:u w:val="single"/>
        </w:rPr>
        <w:t xml:space="preserve">Life Skills </w:t>
      </w:r>
      <w:r w:rsidR="006362CF" w:rsidRPr="0010115D">
        <w:rPr>
          <w:rFonts w:ascii="Times New Roman" w:hAnsi="Times New Roman" w:cs="Times New Roman"/>
          <w:b/>
          <w:i/>
          <w:sz w:val="24"/>
          <w:szCs w:val="24"/>
          <w:u w:val="single"/>
        </w:rPr>
        <w:t xml:space="preserve">and Other </w:t>
      </w:r>
      <w:r w:rsidRPr="0010115D">
        <w:rPr>
          <w:rFonts w:ascii="Times New Roman" w:hAnsi="Times New Roman" w:cs="Times New Roman"/>
          <w:b/>
          <w:i/>
          <w:sz w:val="24"/>
          <w:szCs w:val="24"/>
          <w:u w:val="single"/>
        </w:rPr>
        <w:t>Programs</w:t>
      </w:r>
      <w:bookmarkEnd w:id="4"/>
    </w:p>
    <w:p w:rsidR="00A22B80" w:rsidRPr="0010115D" w:rsidRDefault="00A22B80" w:rsidP="00A22B80">
      <w:pPr>
        <w:spacing w:after="0" w:line="240" w:lineRule="auto"/>
        <w:rPr>
          <w:rFonts w:ascii="Times New Roman" w:hAnsi="Times New Roman" w:cs="Times New Roman"/>
          <w:b/>
          <w:i/>
          <w:sz w:val="24"/>
          <w:szCs w:val="24"/>
          <w:u w:val="single"/>
        </w:rPr>
      </w:pPr>
    </w:p>
    <w:p w:rsidR="00782AC1" w:rsidRPr="0010115D" w:rsidRDefault="00782AC1"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There are many ed</w:t>
      </w:r>
      <w:r w:rsidR="00355686" w:rsidRPr="0010115D">
        <w:rPr>
          <w:rFonts w:ascii="Times New Roman" w:hAnsi="Times New Roman" w:cs="Times New Roman"/>
          <w:sz w:val="24"/>
          <w:szCs w:val="24"/>
        </w:rPr>
        <w:t>ucational programs</w:t>
      </w:r>
      <w:r w:rsidR="006362CF" w:rsidRPr="0010115D">
        <w:rPr>
          <w:rFonts w:ascii="Times New Roman" w:hAnsi="Times New Roman" w:cs="Times New Roman"/>
          <w:sz w:val="24"/>
          <w:szCs w:val="24"/>
        </w:rPr>
        <w:t xml:space="preserve"> after high school</w:t>
      </w:r>
      <w:r w:rsidR="00355686" w:rsidRPr="0010115D">
        <w:rPr>
          <w:rFonts w:ascii="Times New Roman" w:hAnsi="Times New Roman" w:cs="Times New Roman"/>
          <w:sz w:val="24"/>
          <w:szCs w:val="24"/>
        </w:rPr>
        <w:t xml:space="preserve"> that help people with disabilities learn skills in areas like independent living, preparing for employment, time management, and many other areas. These programs may be offered in a residential or non-residential setting. </w:t>
      </w:r>
      <w:r w:rsidR="006F0E02" w:rsidRPr="0010115D">
        <w:rPr>
          <w:rFonts w:ascii="Times New Roman" w:hAnsi="Times New Roman" w:cs="Times New Roman"/>
          <w:sz w:val="24"/>
          <w:szCs w:val="24"/>
        </w:rPr>
        <w:t>Some programs allow students to get a certificate upon completion of the program.</w:t>
      </w:r>
    </w:p>
    <w:p w:rsidR="001C47E5" w:rsidRPr="0010115D" w:rsidRDefault="006362CF"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One example of this type of program is the University of Delaware Career and</w:t>
      </w:r>
      <w:r w:rsidR="006F0E02" w:rsidRPr="0010115D">
        <w:rPr>
          <w:rFonts w:ascii="Times New Roman" w:hAnsi="Times New Roman" w:cs="Times New Roman"/>
          <w:sz w:val="24"/>
          <w:szCs w:val="24"/>
        </w:rPr>
        <w:t xml:space="preserve"> Life Studies Certificate (CLSC) Program</w:t>
      </w:r>
      <w:r w:rsidR="00A427E6" w:rsidRPr="0010115D">
        <w:rPr>
          <w:rFonts w:ascii="Times New Roman" w:hAnsi="Times New Roman" w:cs="Times New Roman"/>
          <w:sz w:val="24"/>
          <w:szCs w:val="24"/>
        </w:rPr>
        <w:t xml:space="preserve">. To learn more about this program, see </w:t>
      </w:r>
      <w:hyperlink r:id="rId10" w:history="1">
        <w:r w:rsidR="00A427E6" w:rsidRPr="0010115D">
          <w:rPr>
            <w:rStyle w:val="Hyperlink"/>
            <w:rFonts w:ascii="Times New Roman" w:hAnsi="Times New Roman" w:cs="Times New Roman"/>
            <w:sz w:val="24"/>
            <w:szCs w:val="24"/>
          </w:rPr>
          <w:t>http://www.udel.edu/cds/initiatives-adults-clsc.html</w:t>
        </w:r>
      </w:hyperlink>
      <w:r w:rsidR="00A427E6" w:rsidRPr="0010115D">
        <w:rPr>
          <w:rFonts w:ascii="Times New Roman" w:hAnsi="Times New Roman" w:cs="Times New Roman"/>
          <w:sz w:val="24"/>
          <w:szCs w:val="24"/>
        </w:rPr>
        <w:t xml:space="preserve"> or call 302-831-2940.</w:t>
      </w:r>
    </w:p>
    <w:p w:rsidR="00A22B80" w:rsidRPr="0010115D" w:rsidRDefault="00A22B80" w:rsidP="00A22B80">
      <w:pPr>
        <w:spacing w:after="0" w:line="240" w:lineRule="auto"/>
        <w:rPr>
          <w:rFonts w:ascii="Times New Roman" w:hAnsi="Times New Roman" w:cs="Times New Roman"/>
          <w:sz w:val="24"/>
          <w:szCs w:val="24"/>
        </w:rPr>
      </w:pPr>
    </w:p>
    <w:p w:rsidR="006F0E02" w:rsidRPr="0010115D" w:rsidRDefault="009F5723"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Online or distance learning may also be an option for you to consider. </w:t>
      </w:r>
      <w:r w:rsidR="006F0E02" w:rsidRPr="0010115D">
        <w:rPr>
          <w:rFonts w:ascii="Times New Roman" w:hAnsi="Times New Roman" w:cs="Times New Roman"/>
          <w:sz w:val="24"/>
          <w:szCs w:val="24"/>
        </w:rPr>
        <w:t>Many programs or degrees can be completed partly through online or distance learning</w:t>
      </w:r>
      <w:r w:rsidR="00487435" w:rsidRPr="0010115D">
        <w:rPr>
          <w:rFonts w:ascii="Times New Roman" w:hAnsi="Times New Roman" w:cs="Times New Roman"/>
          <w:sz w:val="24"/>
          <w:szCs w:val="24"/>
        </w:rPr>
        <w:t>. This option may allow you to attend some class sessions from home, so that you do not always have to</w:t>
      </w:r>
      <w:r w:rsidR="006F0E02" w:rsidRPr="0010115D">
        <w:rPr>
          <w:rFonts w:ascii="Times New Roman" w:hAnsi="Times New Roman" w:cs="Times New Roman"/>
          <w:sz w:val="24"/>
          <w:szCs w:val="24"/>
        </w:rPr>
        <w:t xml:space="preserve"> travel to the classroom to attend class. In some cases, an entire program or degree can be completed online.</w:t>
      </w:r>
      <w:r w:rsidR="00487435" w:rsidRPr="0010115D">
        <w:rPr>
          <w:rFonts w:ascii="Times New Roman" w:hAnsi="Times New Roman" w:cs="Times New Roman"/>
          <w:sz w:val="24"/>
          <w:szCs w:val="24"/>
        </w:rPr>
        <w:t xml:space="preserve"> Make sure to check on the details of the class requirements, as each one may be different.</w:t>
      </w:r>
      <w:r w:rsidR="00A427E6" w:rsidRPr="0010115D">
        <w:rPr>
          <w:rFonts w:ascii="Times New Roman" w:hAnsi="Times New Roman" w:cs="Times New Roman"/>
          <w:sz w:val="24"/>
          <w:szCs w:val="24"/>
        </w:rPr>
        <w:t xml:space="preserve"> Also, these classes usually will require that you have your own computer, Internet connection, and a minimum level of computer experience. </w:t>
      </w:r>
    </w:p>
    <w:p w:rsidR="00A22B80" w:rsidRPr="0010115D" w:rsidRDefault="00A22B80" w:rsidP="00A22B80">
      <w:pPr>
        <w:spacing w:after="0" w:line="240" w:lineRule="auto"/>
        <w:rPr>
          <w:rFonts w:ascii="Times New Roman" w:hAnsi="Times New Roman" w:cs="Times New Roman"/>
          <w:sz w:val="24"/>
          <w:szCs w:val="24"/>
        </w:rPr>
      </w:pPr>
    </w:p>
    <w:p w:rsidR="001C47E5" w:rsidRPr="0010115D" w:rsidRDefault="001C47E5"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For example, Delaware Technical Community College offers Distance Education Courses</w:t>
      </w:r>
      <w:r w:rsidR="00A427E6" w:rsidRPr="0010115D">
        <w:rPr>
          <w:rFonts w:ascii="Times New Roman" w:hAnsi="Times New Roman" w:cs="Times New Roman"/>
          <w:sz w:val="24"/>
          <w:szCs w:val="24"/>
        </w:rPr>
        <w:t xml:space="preserve">. These courses include courses that are 100% online, plus “hybrid” courses that involve both face-to-face and online coursework. For more information, see </w:t>
      </w:r>
      <w:hyperlink r:id="rId11" w:history="1">
        <w:r w:rsidR="00A427E6" w:rsidRPr="0010115D">
          <w:rPr>
            <w:rStyle w:val="Hyperlink"/>
            <w:rFonts w:ascii="Times New Roman" w:hAnsi="Times New Roman" w:cs="Times New Roman"/>
            <w:sz w:val="24"/>
            <w:szCs w:val="24"/>
          </w:rPr>
          <w:t>https://www.dtcc.edu/academics/learning-options/distance-education</w:t>
        </w:r>
      </w:hyperlink>
      <w:r w:rsidR="00A427E6" w:rsidRPr="0010115D">
        <w:rPr>
          <w:rFonts w:ascii="Times New Roman" w:hAnsi="Times New Roman" w:cs="Times New Roman"/>
          <w:sz w:val="24"/>
          <w:szCs w:val="24"/>
        </w:rPr>
        <w:t>.</w:t>
      </w:r>
    </w:p>
    <w:p w:rsidR="00A22B80" w:rsidRPr="0010115D" w:rsidRDefault="00A22B80" w:rsidP="00A22B80">
      <w:pPr>
        <w:spacing w:after="0" w:line="240" w:lineRule="auto"/>
        <w:rPr>
          <w:rFonts w:ascii="Times New Roman" w:hAnsi="Times New Roman" w:cs="Times New Roman"/>
          <w:sz w:val="24"/>
          <w:szCs w:val="24"/>
        </w:rPr>
      </w:pPr>
    </w:p>
    <w:p w:rsidR="00A427E6" w:rsidRPr="0010115D" w:rsidRDefault="00024C5F"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There are a number of trade schools that provide education and training in a particular trade, such as electrical or computer / technology support.  Be aware that some schools may be less willing to provide adequate services for people with disabilities than others.  Therefore, if you are interested in enrolling in a trade school, you should talk with the school about your specific needs, and whether they will accommodate them, in advance of </w:t>
      </w:r>
      <w:r w:rsidR="00B10117" w:rsidRPr="0010115D">
        <w:rPr>
          <w:rFonts w:ascii="Times New Roman" w:hAnsi="Times New Roman" w:cs="Times New Roman"/>
          <w:sz w:val="24"/>
          <w:szCs w:val="24"/>
        </w:rPr>
        <w:t xml:space="preserve">when </w:t>
      </w:r>
      <w:r w:rsidRPr="0010115D">
        <w:rPr>
          <w:rFonts w:ascii="Times New Roman" w:hAnsi="Times New Roman" w:cs="Times New Roman"/>
          <w:sz w:val="24"/>
          <w:szCs w:val="24"/>
        </w:rPr>
        <w:t>you apply or enroll.</w:t>
      </w:r>
    </w:p>
    <w:p w:rsidR="00A22B80" w:rsidRPr="001422D7" w:rsidRDefault="00A22B80" w:rsidP="00A22B80">
      <w:pPr>
        <w:spacing w:after="0" w:line="240" w:lineRule="auto"/>
        <w:rPr>
          <w:rFonts w:ascii="Times New Roman" w:hAnsi="Times New Roman" w:cs="Times New Roman"/>
          <w:b/>
          <w:sz w:val="24"/>
          <w:szCs w:val="24"/>
        </w:rPr>
      </w:pPr>
    </w:p>
    <w:p w:rsidR="00BC2EC3" w:rsidRPr="001422D7" w:rsidRDefault="00BC2EC3" w:rsidP="00A22B80">
      <w:pPr>
        <w:spacing w:after="0" w:line="240" w:lineRule="auto"/>
        <w:rPr>
          <w:rFonts w:ascii="Times New Roman" w:hAnsi="Times New Roman" w:cs="Times New Roman"/>
          <w:b/>
          <w:sz w:val="24"/>
          <w:szCs w:val="24"/>
        </w:rPr>
      </w:pPr>
    </w:p>
    <w:p w:rsidR="00A71581" w:rsidRPr="0010115D" w:rsidRDefault="009B28B1" w:rsidP="00A22B80">
      <w:pPr>
        <w:spacing w:after="0" w:line="240" w:lineRule="auto"/>
        <w:rPr>
          <w:rFonts w:ascii="Times New Roman" w:hAnsi="Times New Roman" w:cs="Times New Roman"/>
          <w:b/>
          <w:sz w:val="32"/>
          <w:szCs w:val="32"/>
        </w:rPr>
      </w:pPr>
      <w:bookmarkStart w:id="5" w:name="PreparetoApply"/>
      <w:r w:rsidRPr="0010115D">
        <w:rPr>
          <w:rFonts w:ascii="Times New Roman" w:hAnsi="Times New Roman" w:cs="Times New Roman"/>
          <w:b/>
          <w:sz w:val="32"/>
          <w:szCs w:val="32"/>
        </w:rPr>
        <w:t>Prepare</w:t>
      </w:r>
      <w:r w:rsidR="00A71581" w:rsidRPr="0010115D">
        <w:rPr>
          <w:rFonts w:ascii="Times New Roman" w:hAnsi="Times New Roman" w:cs="Times New Roman"/>
          <w:b/>
          <w:sz w:val="32"/>
          <w:szCs w:val="32"/>
        </w:rPr>
        <w:t xml:space="preserve"> to Apply</w:t>
      </w:r>
      <w:bookmarkEnd w:id="5"/>
    </w:p>
    <w:p w:rsidR="00A22B80" w:rsidRPr="0010115D" w:rsidRDefault="00A22B80" w:rsidP="00A22B80">
      <w:pPr>
        <w:spacing w:after="0" w:line="240" w:lineRule="auto"/>
        <w:rPr>
          <w:rFonts w:ascii="Times New Roman" w:hAnsi="Times New Roman" w:cs="Times New Roman"/>
          <w:sz w:val="24"/>
          <w:szCs w:val="24"/>
        </w:rPr>
      </w:pPr>
    </w:p>
    <w:p w:rsidR="00E1488B" w:rsidRPr="0010115D" w:rsidRDefault="00E1488B"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There are some steps that you should start early in high school, to make sure that you are ready to apply to the schools that interest you. </w:t>
      </w:r>
      <w:r w:rsidR="00DC4B23" w:rsidRPr="0010115D">
        <w:rPr>
          <w:rFonts w:ascii="Times New Roman" w:hAnsi="Times New Roman" w:cs="Times New Roman"/>
          <w:sz w:val="24"/>
          <w:szCs w:val="24"/>
        </w:rPr>
        <w:t xml:space="preserve"> These are a few examples:</w:t>
      </w:r>
    </w:p>
    <w:p w:rsidR="00A22B80" w:rsidRPr="0010115D" w:rsidRDefault="00A22B80" w:rsidP="00A22B80">
      <w:pPr>
        <w:spacing w:after="0" w:line="240" w:lineRule="auto"/>
        <w:rPr>
          <w:rFonts w:ascii="Times New Roman" w:hAnsi="Times New Roman" w:cs="Times New Roman"/>
          <w:sz w:val="24"/>
          <w:szCs w:val="24"/>
        </w:rPr>
      </w:pPr>
    </w:p>
    <w:p w:rsidR="00E1488B" w:rsidRDefault="00DC4B23" w:rsidP="00A22B80">
      <w:pPr>
        <w:pStyle w:val="ListParagraph"/>
        <w:numPr>
          <w:ilvl w:val="0"/>
          <w:numId w:val="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C</w:t>
      </w:r>
      <w:r w:rsidR="00E1488B" w:rsidRPr="0010115D">
        <w:rPr>
          <w:rFonts w:ascii="Times New Roman" w:hAnsi="Times New Roman" w:cs="Times New Roman"/>
          <w:sz w:val="24"/>
          <w:szCs w:val="24"/>
        </w:rPr>
        <w:t>onsider whether documentation of your disability needs to be updated</w:t>
      </w:r>
      <w:r w:rsidRPr="0010115D">
        <w:rPr>
          <w:rFonts w:ascii="Times New Roman" w:hAnsi="Times New Roman" w:cs="Times New Roman"/>
          <w:sz w:val="24"/>
          <w:szCs w:val="24"/>
        </w:rPr>
        <w:t xml:space="preserve"> or refined. </w:t>
      </w:r>
      <w:r w:rsidR="00E1488B" w:rsidRPr="0010115D">
        <w:rPr>
          <w:rFonts w:ascii="Times New Roman" w:hAnsi="Times New Roman" w:cs="Times New Roman"/>
          <w:sz w:val="24"/>
          <w:szCs w:val="24"/>
        </w:rPr>
        <w:t>You will need to provide current documentation of your disability to request accommodations to take any standardized tests that the school requires for admission.</w:t>
      </w:r>
      <w:r w:rsidRPr="0010115D">
        <w:rPr>
          <w:rFonts w:ascii="Times New Roman" w:hAnsi="Times New Roman" w:cs="Times New Roman"/>
          <w:sz w:val="24"/>
          <w:szCs w:val="24"/>
        </w:rPr>
        <w:t xml:space="preserve"> For a learning disability, consider whether you should get additional diagnostic testing.</w:t>
      </w:r>
    </w:p>
    <w:p w:rsidR="00903784" w:rsidRPr="0010115D" w:rsidRDefault="00903784" w:rsidP="00903784">
      <w:pPr>
        <w:pStyle w:val="ListParagraph"/>
        <w:spacing w:after="0" w:line="240" w:lineRule="auto"/>
        <w:rPr>
          <w:rFonts w:ascii="Times New Roman" w:hAnsi="Times New Roman" w:cs="Times New Roman"/>
          <w:sz w:val="24"/>
          <w:szCs w:val="24"/>
        </w:rPr>
      </w:pPr>
    </w:p>
    <w:p w:rsidR="00DC4B23" w:rsidRDefault="00DC4B23" w:rsidP="00A22B80">
      <w:pPr>
        <w:pStyle w:val="ListParagraph"/>
        <w:numPr>
          <w:ilvl w:val="0"/>
          <w:numId w:val="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Begin researching the schools that interest you. Visit the school’s website to get more information. You may wish to arrange visits to the school campus. It is usually possible to arrange a tour of campus so you can see the school location and facilities. </w:t>
      </w:r>
    </w:p>
    <w:p w:rsidR="00903784" w:rsidRPr="0010115D" w:rsidRDefault="00903784" w:rsidP="00903784">
      <w:pPr>
        <w:pStyle w:val="ListParagraph"/>
        <w:spacing w:after="0" w:line="240" w:lineRule="auto"/>
        <w:rPr>
          <w:rFonts w:ascii="Times New Roman" w:hAnsi="Times New Roman" w:cs="Times New Roman"/>
          <w:sz w:val="24"/>
          <w:szCs w:val="24"/>
        </w:rPr>
      </w:pPr>
    </w:p>
    <w:p w:rsidR="00DC4B23" w:rsidRDefault="00DC4B23" w:rsidP="00A22B80">
      <w:pPr>
        <w:pStyle w:val="ListParagraph"/>
        <w:numPr>
          <w:ilvl w:val="0"/>
          <w:numId w:val="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When you are researching schools, ask questions. For example, ask about the services they offer to assist students with learning challenges. You may also wish to ask about classroom accommodations for students with learning disabilities or physical limitations. Or, you may wish to ask whether the school offers residential options or alternatives. Keep in mind that the school will be able to offer only general information about the services and facilities that they offer. The school will not be able to address your individual situation until you make a specific request for accommodation. (See section on “</w:t>
      </w:r>
      <w:hyperlink w:anchor="Accommodations" w:history="1">
        <w:r w:rsidRPr="00B15C7F">
          <w:rPr>
            <w:rStyle w:val="Hyperlink"/>
            <w:rFonts w:ascii="Times New Roman" w:hAnsi="Times New Roman" w:cs="Times New Roman"/>
            <w:sz w:val="24"/>
            <w:szCs w:val="24"/>
          </w:rPr>
          <w:t>Accommodations</w:t>
        </w:r>
      </w:hyperlink>
      <w:r w:rsidRPr="0010115D">
        <w:rPr>
          <w:rFonts w:ascii="Times New Roman" w:hAnsi="Times New Roman" w:cs="Times New Roman"/>
          <w:sz w:val="24"/>
          <w:szCs w:val="24"/>
        </w:rPr>
        <w:t>.”)</w:t>
      </w:r>
    </w:p>
    <w:p w:rsidR="00903784" w:rsidRPr="0010115D" w:rsidRDefault="00903784" w:rsidP="00903784">
      <w:pPr>
        <w:pStyle w:val="ListParagraph"/>
        <w:spacing w:after="0" w:line="240" w:lineRule="auto"/>
        <w:rPr>
          <w:rFonts w:ascii="Times New Roman" w:hAnsi="Times New Roman" w:cs="Times New Roman"/>
          <w:sz w:val="24"/>
          <w:szCs w:val="24"/>
        </w:rPr>
      </w:pPr>
    </w:p>
    <w:p w:rsidR="00DC4B23" w:rsidRPr="0010115D" w:rsidRDefault="00DC4B23" w:rsidP="00A22B80">
      <w:pPr>
        <w:pStyle w:val="ListParagraph"/>
        <w:numPr>
          <w:ilvl w:val="0"/>
          <w:numId w:val="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Consider what accommodations for standardized tests you may need to request.  (See section on “</w:t>
      </w:r>
      <w:hyperlink w:anchor="StandardizedTests" w:history="1">
        <w:r w:rsidRPr="00B15C7F">
          <w:rPr>
            <w:rStyle w:val="Hyperlink"/>
            <w:rFonts w:ascii="Times New Roman" w:hAnsi="Times New Roman" w:cs="Times New Roman"/>
            <w:sz w:val="24"/>
            <w:szCs w:val="24"/>
          </w:rPr>
          <w:t>Standardized tests</w:t>
        </w:r>
      </w:hyperlink>
      <w:r w:rsidRPr="0010115D">
        <w:rPr>
          <w:rFonts w:ascii="Times New Roman" w:hAnsi="Times New Roman" w:cs="Times New Roman"/>
          <w:sz w:val="24"/>
          <w:szCs w:val="24"/>
        </w:rPr>
        <w:t>.”)</w:t>
      </w:r>
    </w:p>
    <w:p w:rsidR="00250782" w:rsidRPr="0010115D" w:rsidRDefault="00250782" w:rsidP="00A22B80">
      <w:pPr>
        <w:spacing w:after="0" w:line="240" w:lineRule="auto"/>
        <w:rPr>
          <w:rFonts w:ascii="Times New Roman" w:hAnsi="Times New Roman" w:cs="Times New Roman"/>
          <w:b/>
          <w:sz w:val="24"/>
          <w:szCs w:val="24"/>
        </w:rPr>
      </w:pPr>
    </w:p>
    <w:p w:rsidR="00355CD5" w:rsidRPr="0010115D" w:rsidRDefault="00355CD5" w:rsidP="00A22B80">
      <w:pPr>
        <w:spacing w:after="0" w:line="240" w:lineRule="auto"/>
        <w:rPr>
          <w:rFonts w:ascii="Times New Roman" w:hAnsi="Times New Roman" w:cs="Times New Roman"/>
          <w:b/>
          <w:i/>
          <w:sz w:val="24"/>
          <w:szCs w:val="24"/>
          <w:u w:val="single"/>
        </w:rPr>
      </w:pPr>
      <w:bookmarkStart w:id="6" w:name="ForMoreInformation"/>
      <w:r w:rsidRPr="0010115D">
        <w:rPr>
          <w:rFonts w:ascii="Times New Roman" w:hAnsi="Times New Roman" w:cs="Times New Roman"/>
          <w:b/>
          <w:i/>
          <w:sz w:val="24"/>
          <w:szCs w:val="24"/>
          <w:u w:val="single"/>
        </w:rPr>
        <w:t>For More Information</w:t>
      </w:r>
      <w:bookmarkEnd w:id="6"/>
    </w:p>
    <w:p w:rsidR="00A22B80" w:rsidRPr="0010115D" w:rsidRDefault="00A22B80" w:rsidP="00A22B80">
      <w:pPr>
        <w:spacing w:after="0" w:line="240" w:lineRule="auto"/>
        <w:rPr>
          <w:rFonts w:ascii="Times New Roman" w:hAnsi="Times New Roman" w:cs="Times New Roman"/>
          <w:b/>
          <w:i/>
          <w:sz w:val="24"/>
          <w:szCs w:val="24"/>
          <w:u w:val="single"/>
        </w:rPr>
      </w:pPr>
    </w:p>
    <w:p w:rsidR="00250782" w:rsidRPr="0010115D" w:rsidRDefault="00250782"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There are many organizations and resources where you can get more information</w:t>
      </w:r>
      <w:r w:rsidR="00AB101F" w:rsidRPr="0010115D">
        <w:rPr>
          <w:rFonts w:ascii="Times New Roman" w:hAnsi="Times New Roman" w:cs="Times New Roman"/>
          <w:sz w:val="24"/>
          <w:szCs w:val="24"/>
        </w:rPr>
        <w:t xml:space="preserve"> about planning for education after high school</w:t>
      </w:r>
      <w:r w:rsidRPr="0010115D">
        <w:rPr>
          <w:rFonts w:ascii="Times New Roman" w:hAnsi="Times New Roman" w:cs="Times New Roman"/>
          <w:sz w:val="24"/>
          <w:szCs w:val="24"/>
        </w:rPr>
        <w:t>. Here are just a few:</w:t>
      </w:r>
    </w:p>
    <w:p w:rsidR="00A22B80" w:rsidRPr="0010115D" w:rsidRDefault="00A22B80" w:rsidP="00A22B80">
      <w:pPr>
        <w:spacing w:after="0" w:line="240" w:lineRule="auto"/>
        <w:rPr>
          <w:rFonts w:ascii="Times New Roman" w:hAnsi="Times New Roman" w:cs="Times New Roman"/>
          <w:sz w:val="24"/>
          <w:szCs w:val="24"/>
        </w:rPr>
      </w:pPr>
    </w:p>
    <w:p w:rsidR="00355CD5" w:rsidRPr="00903784" w:rsidRDefault="00355CD5" w:rsidP="00A22B80">
      <w:pPr>
        <w:pStyle w:val="ListParagraph"/>
        <w:numPr>
          <w:ilvl w:val="0"/>
          <w:numId w:val="7"/>
        </w:numPr>
        <w:spacing w:after="0" w:line="240" w:lineRule="auto"/>
        <w:rPr>
          <w:rStyle w:val="Hyperlink"/>
          <w:rFonts w:ascii="Times New Roman" w:hAnsi="Times New Roman" w:cs="Times New Roman"/>
          <w:color w:val="auto"/>
          <w:sz w:val="24"/>
          <w:szCs w:val="24"/>
        </w:rPr>
      </w:pPr>
      <w:r w:rsidRPr="0010115D">
        <w:rPr>
          <w:rFonts w:ascii="Times New Roman" w:hAnsi="Times New Roman" w:cs="Times New Roman"/>
          <w:sz w:val="24"/>
          <w:szCs w:val="24"/>
        </w:rPr>
        <w:t xml:space="preserve">College options for persons with intellectual disabilities, </w:t>
      </w:r>
      <w:hyperlink r:id="rId12" w:history="1">
        <w:r w:rsidR="00395EA6" w:rsidRPr="0010115D">
          <w:rPr>
            <w:rStyle w:val="Hyperlink"/>
            <w:rFonts w:ascii="Times New Roman" w:hAnsi="Times New Roman" w:cs="Times New Roman"/>
            <w:sz w:val="24"/>
            <w:szCs w:val="24"/>
          </w:rPr>
          <w:t>http://www.thinkcollege.net/</w:t>
        </w:r>
      </w:hyperlink>
    </w:p>
    <w:p w:rsidR="00903784" w:rsidRPr="0010115D" w:rsidRDefault="00903784" w:rsidP="00903784">
      <w:pPr>
        <w:pStyle w:val="ListParagraph"/>
        <w:spacing w:after="0" w:line="240" w:lineRule="auto"/>
        <w:rPr>
          <w:rFonts w:ascii="Times New Roman" w:hAnsi="Times New Roman" w:cs="Times New Roman"/>
          <w:sz w:val="24"/>
          <w:szCs w:val="24"/>
          <w:u w:val="single"/>
        </w:rPr>
      </w:pPr>
    </w:p>
    <w:p w:rsidR="00A71581" w:rsidRPr="00903784" w:rsidRDefault="00A71581" w:rsidP="00A22B80">
      <w:pPr>
        <w:pStyle w:val="ListParagraph"/>
        <w:numPr>
          <w:ilvl w:val="0"/>
          <w:numId w:val="7"/>
        </w:numPr>
        <w:spacing w:after="0" w:line="240" w:lineRule="auto"/>
        <w:rPr>
          <w:rStyle w:val="Hyperlink"/>
          <w:rFonts w:ascii="Times New Roman" w:hAnsi="Times New Roman" w:cs="Times New Roman"/>
          <w:color w:val="auto"/>
          <w:sz w:val="24"/>
          <w:szCs w:val="24"/>
          <w:u w:val="none"/>
        </w:rPr>
      </w:pPr>
      <w:r w:rsidRPr="0010115D">
        <w:rPr>
          <w:rFonts w:ascii="Times New Roman" w:hAnsi="Times New Roman" w:cs="Times New Roman"/>
          <w:sz w:val="24"/>
          <w:szCs w:val="24"/>
        </w:rPr>
        <w:t xml:space="preserve">National Center for Learning Disabilities, Planning for Post-secondary Education, </w:t>
      </w:r>
      <w:hyperlink r:id="rId13" w:history="1">
        <w:r w:rsidRPr="0010115D">
          <w:rPr>
            <w:rStyle w:val="Hyperlink"/>
            <w:rFonts w:ascii="Times New Roman" w:hAnsi="Times New Roman" w:cs="Times New Roman"/>
            <w:sz w:val="24"/>
            <w:szCs w:val="24"/>
          </w:rPr>
          <w:t>http://www.ncld.org/parents-child-disabilities/teens/planning-for-post-secondary-transition</w:t>
        </w:r>
      </w:hyperlink>
    </w:p>
    <w:p w:rsidR="00903784" w:rsidRPr="0010115D" w:rsidRDefault="00903784" w:rsidP="00903784">
      <w:pPr>
        <w:pStyle w:val="ListParagraph"/>
        <w:spacing w:after="0" w:line="240" w:lineRule="auto"/>
        <w:rPr>
          <w:rFonts w:ascii="Times New Roman" w:hAnsi="Times New Roman" w:cs="Times New Roman"/>
          <w:sz w:val="24"/>
          <w:szCs w:val="24"/>
        </w:rPr>
      </w:pPr>
    </w:p>
    <w:p w:rsidR="00A71581" w:rsidRPr="0010115D" w:rsidRDefault="00A71581" w:rsidP="00A22B80">
      <w:pPr>
        <w:pStyle w:val="ListParagraph"/>
        <w:numPr>
          <w:ilvl w:val="0"/>
          <w:numId w:val="7"/>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lastRenderedPageBreak/>
        <w:t xml:space="preserve">Washington Post article on navigating admissions for students with learning disabilities, </w:t>
      </w:r>
      <w:hyperlink r:id="rId14" w:history="1">
        <w:r w:rsidRPr="0010115D">
          <w:rPr>
            <w:rStyle w:val="Hyperlink"/>
            <w:rFonts w:ascii="Times New Roman" w:hAnsi="Times New Roman" w:cs="Times New Roman"/>
            <w:sz w:val="24"/>
            <w:szCs w:val="24"/>
          </w:rPr>
          <w:t>http://voices.washingtonpost.com/campus-overload/2010/08/navigating_college_admissions.html</w:t>
        </w:r>
      </w:hyperlink>
    </w:p>
    <w:p w:rsidR="00A71581" w:rsidRPr="0010115D" w:rsidRDefault="00A71581" w:rsidP="00A22B80">
      <w:pPr>
        <w:spacing w:after="0" w:line="240" w:lineRule="auto"/>
        <w:rPr>
          <w:rFonts w:ascii="Times New Roman" w:hAnsi="Times New Roman" w:cs="Times New Roman"/>
          <w:b/>
          <w:sz w:val="24"/>
          <w:szCs w:val="24"/>
        </w:rPr>
      </w:pPr>
    </w:p>
    <w:p w:rsidR="003458B5" w:rsidRPr="0010115D" w:rsidRDefault="00F63AD6" w:rsidP="00A22B80">
      <w:pPr>
        <w:spacing w:after="0" w:line="240" w:lineRule="auto"/>
        <w:rPr>
          <w:rFonts w:ascii="Times New Roman" w:hAnsi="Times New Roman" w:cs="Times New Roman"/>
          <w:b/>
          <w:sz w:val="24"/>
          <w:szCs w:val="24"/>
        </w:rPr>
      </w:pPr>
      <w:bookmarkStart w:id="7" w:name="DVR"/>
      <w:r w:rsidRPr="0010115D">
        <w:rPr>
          <w:rFonts w:ascii="Times New Roman" w:hAnsi="Times New Roman" w:cs="Times New Roman"/>
          <w:b/>
          <w:i/>
          <w:sz w:val="24"/>
          <w:szCs w:val="24"/>
          <w:u w:val="single"/>
        </w:rPr>
        <w:t>T</w:t>
      </w:r>
      <w:r w:rsidR="00D44BE8" w:rsidRPr="0010115D">
        <w:rPr>
          <w:rFonts w:ascii="Times New Roman" w:hAnsi="Times New Roman" w:cs="Times New Roman"/>
          <w:b/>
          <w:i/>
          <w:sz w:val="24"/>
          <w:szCs w:val="24"/>
          <w:u w:val="single"/>
        </w:rPr>
        <w:t>he Delaware Division of Vocational Rehabilitation (DVR)</w:t>
      </w:r>
      <w:bookmarkEnd w:id="7"/>
    </w:p>
    <w:p w:rsidR="00A22B80" w:rsidRPr="0010115D" w:rsidRDefault="00A22B80" w:rsidP="00A22B80">
      <w:pPr>
        <w:spacing w:after="0" w:line="240" w:lineRule="auto"/>
        <w:rPr>
          <w:rFonts w:ascii="Times New Roman" w:hAnsi="Times New Roman" w:cs="Times New Roman"/>
          <w:b/>
          <w:i/>
          <w:sz w:val="24"/>
          <w:szCs w:val="24"/>
          <w:u w:val="single"/>
        </w:rPr>
      </w:pPr>
    </w:p>
    <w:p w:rsidR="003458B5" w:rsidRPr="0010115D" w:rsidRDefault="003458B5"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The Delaware Division of Vocational Rehabilitation (DVR) assists people with disabilities to prepare for, get, and keep jobs.  </w:t>
      </w:r>
    </w:p>
    <w:p w:rsidR="00A22B80" w:rsidRPr="0010115D" w:rsidRDefault="00A22B80" w:rsidP="00A22B80">
      <w:pPr>
        <w:spacing w:after="0" w:line="240" w:lineRule="auto"/>
        <w:rPr>
          <w:rFonts w:ascii="Times New Roman" w:hAnsi="Times New Roman" w:cs="Times New Roman"/>
          <w:sz w:val="24"/>
          <w:szCs w:val="24"/>
        </w:rPr>
      </w:pPr>
    </w:p>
    <w:p w:rsidR="003458B5" w:rsidRPr="0010115D" w:rsidRDefault="003458B5"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It offers various services, such as assessment, counseling and guidance, information and referral, physical/mental restoration services, rehabilitation technology, skill training, job placement assistance, interpreter services</w:t>
      </w:r>
      <w:r w:rsidR="00CD74BD" w:rsidRPr="0010115D">
        <w:rPr>
          <w:rStyle w:val="FootnoteReference"/>
          <w:rFonts w:ascii="Times New Roman" w:hAnsi="Times New Roman" w:cs="Times New Roman"/>
          <w:sz w:val="24"/>
          <w:szCs w:val="24"/>
        </w:rPr>
        <w:footnoteReference w:id="1"/>
      </w:r>
      <w:r w:rsidRPr="0010115D">
        <w:rPr>
          <w:rFonts w:ascii="Times New Roman" w:hAnsi="Times New Roman" w:cs="Times New Roman"/>
          <w:sz w:val="24"/>
          <w:szCs w:val="24"/>
        </w:rPr>
        <w:t xml:space="preserve">, and supported employment services.  You can be referred to DVR through your high school, or you can contact them directly. </w:t>
      </w:r>
    </w:p>
    <w:p w:rsidR="003458B5" w:rsidRPr="0010115D" w:rsidRDefault="003458B5"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In some cases, DVR may suggest that you pursue education after high school in order to reach your career objective.  There are two DVR programs that may assist you in transitioning to education after high school.</w:t>
      </w:r>
    </w:p>
    <w:p w:rsidR="00A22B80" w:rsidRPr="0010115D" w:rsidRDefault="00A22B80" w:rsidP="00A22B80">
      <w:pPr>
        <w:spacing w:after="0" w:line="240" w:lineRule="auto"/>
        <w:rPr>
          <w:rFonts w:ascii="Times New Roman" w:hAnsi="Times New Roman" w:cs="Times New Roman"/>
          <w:sz w:val="24"/>
          <w:szCs w:val="24"/>
        </w:rPr>
      </w:pPr>
    </w:p>
    <w:p w:rsidR="003458B5" w:rsidRDefault="003458B5" w:rsidP="00A22B80">
      <w:pPr>
        <w:pStyle w:val="ListParagraph"/>
        <w:numPr>
          <w:ilvl w:val="0"/>
          <w:numId w:val="11"/>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The </w:t>
      </w:r>
      <w:r w:rsidRPr="0010115D">
        <w:rPr>
          <w:rFonts w:ascii="Times New Roman" w:hAnsi="Times New Roman" w:cs="Times New Roman"/>
          <w:b/>
          <w:sz w:val="24"/>
          <w:szCs w:val="24"/>
        </w:rPr>
        <w:t>DVR Transition Services</w:t>
      </w:r>
      <w:r w:rsidRPr="0010115D">
        <w:rPr>
          <w:rFonts w:ascii="Times New Roman" w:hAnsi="Times New Roman" w:cs="Times New Roman"/>
          <w:sz w:val="24"/>
          <w:szCs w:val="24"/>
        </w:rPr>
        <w:t xml:space="preserve"> program assists students transitioning from high school to adult life. It is implemented in all 19 public school districts in Delaware. It also is implemented at alternative and private high schools in the state. The program assists transitioning students by providing links to adult services and employment.</w:t>
      </w:r>
    </w:p>
    <w:p w:rsidR="000978AB" w:rsidRPr="0010115D" w:rsidRDefault="000978AB" w:rsidP="000978AB">
      <w:pPr>
        <w:pStyle w:val="ListParagraph"/>
        <w:spacing w:after="0" w:line="240" w:lineRule="auto"/>
        <w:rPr>
          <w:rFonts w:ascii="Times New Roman" w:hAnsi="Times New Roman" w:cs="Times New Roman"/>
          <w:sz w:val="24"/>
          <w:szCs w:val="24"/>
        </w:rPr>
      </w:pPr>
    </w:p>
    <w:p w:rsidR="00D44BE8" w:rsidRPr="0010115D" w:rsidRDefault="003458B5" w:rsidP="00A22B80">
      <w:pPr>
        <w:pStyle w:val="ListParagraph"/>
        <w:numPr>
          <w:ilvl w:val="0"/>
          <w:numId w:val="11"/>
        </w:numPr>
        <w:spacing w:after="0" w:line="240" w:lineRule="auto"/>
        <w:rPr>
          <w:rFonts w:ascii="Times New Roman" w:hAnsi="Times New Roman" w:cs="Times New Roman"/>
          <w:sz w:val="24"/>
          <w:szCs w:val="24"/>
        </w:rPr>
      </w:pPr>
      <w:r w:rsidRPr="0010115D">
        <w:rPr>
          <w:rFonts w:ascii="Times New Roman" w:hAnsi="Times New Roman" w:cs="Times New Roman"/>
          <w:b/>
          <w:sz w:val="24"/>
          <w:szCs w:val="24"/>
        </w:rPr>
        <w:t>Supported Education at the Delaware Technical &amp; Community College (DTCC)</w:t>
      </w:r>
      <w:r w:rsidRPr="0010115D">
        <w:rPr>
          <w:rFonts w:ascii="Times New Roman" w:hAnsi="Times New Roman" w:cs="Times New Roman"/>
          <w:sz w:val="24"/>
          <w:szCs w:val="24"/>
        </w:rPr>
        <w:t xml:space="preserve"> is a program for students with disabilities who are beginning their first year of college. This program provides educational supports</w:t>
      </w:r>
      <w:r w:rsidR="00D44BE8" w:rsidRPr="0010115D">
        <w:rPr>
          <w:rFonts w:ascii="Times New Roman" w:hAnsi="Times New Roman" w:cs="Times New Roman"/>
          <w:sz w:val="24"/>
          <w:szCs w:val="24"/>
        </w:rPr>
        <w:t xml:space="preserve"> for </w:t>
      </w:r>
      <w:r w:rsidRPr="0010115D">
        <w:rPr>
          <w:rFonts w:ascii="Times New Roman" w:hAnsi="Times New Roman" w:cs="Times New Roman"/>
          <w:sz w:val="24"/>
          <w:szCs w:val="24"/>
        </w:rPr>
        <w:t xml:space="preserve">transition students enrolled in remedial programs at </w:t>
      </w:r>
      <w:r w:rsidR="00D44BE8" w:rsidRPr="0010115D">
        <w:rPr>
          <w:rFonts w:ascii="Times New Roman" w:hAnsi="Times New Roman" w:cs="Times New Roman"/>
          <w:sz w:val="24"/>
          <w:szCs w:val="24"/>
        </w:rPr>
        <w:t>DTCC</w:t>
      </w:r>
      <w:r w:rsidRPr="0010115D">
        <w:rPr>
          <w:rFonts w:ascii="Times New Roman" w:hAnsi="Times New Roman" w:cs="Times New Roman"/>
          <w:sz w:val="24"/>
          <w:szCs w:val="24"/>
        </w:rPr>
        <w:t>.</w:t>
      </w:r>
    </w:p>
    <w:p w:rsidR="00A22B80" w:rsidRPr="0010115D" w:rsidRDefault="00A22B80" w:rsidP="00A22B80">
      <w:pPr>
        <w:spacing w:after="0" w:line="240" w:lineRule="auto"/>
        <w:rPr>
          <w:rFonts w:ascii="Times New Roman" w:hAnsi="Times New Roman" w:cs="Times New Roman"/>
          <w:sz w:val="24"/>
          <w:szCs w:val="24"/>
        </w:rPr>
      </w:pPr>
    </w:p>
    <w:p w:rsidR="00A22B80" w:rsidRPr="0010115D" w:rsidRDefault="00B10117"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You should also know that DVR can help pay for tuition, books, tutors, transportation and other needs related to your pursuit of education after high school.  The DVR caseworker manual has an entire chapter on education after high-school (Chapter 15A, Post-Secondary Education”).  </w:t>
      </w:r>
    </w:p>
    <w:p w:rsidR="00A22B80" w:rsidRPr="0010115D" w:rsidRDefault="00A22B80" w:rsidP="00A22B80">
      <w:pPr>
        <w:spacing w:after="0" w:line="240" w:lineRule="auto"/>
        <w:rPr>
          <w:rFonts w:ascii="Times New Roman" w:hAnsi="Times New Roman" w:cs="Times New Roman"/>
          <w:sz w:val="24"/>
          <w:szCs w:val="24"/>
        </w:rPr>
      </w:pPr>
    </w:p>
    <w:p w:rsidR="00B10117" w:rsidRPr="0010115D" w:rsidRDefault="00B10117"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You can request a copy of this manual from DVR if you are thinking about asking DVR to support your college efforts.</w:t>
      </w:r>
    </w:p>
    <w:p w:rsidR="00A22B80" w:rsidRPr="0010115D" w:rsidRDefault="00A22B80" w:rsidP="00A22B80">
      <w:pPr>
        <w:spacing w:after="0" w:line="240" w:lineRule="auto"/>
        <w:rPr>
          <w:rFonts w:ascii="Times New Roman" w:hAnsi="Times New Roman" w:cs="Times New Roman"/>
          <w:sz w:val="24"/>
          <w:szCs w:val="24"/>
        </w:rPr>
      </w:pPr>
    </w:p>
    <w:p w:rsidR="00D44BE8" w:rsidRPr="0010115D" w:rsidRDefault="00D44BE8"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For more information, see </w:t>
      </w:r>
      <w:hyperlink r:id="rId15" w:history="1">
        <w:r w:rsidRPr="0010115D">
          <w:rPr>
            <w:rStyle w:val="Hyperlink"/>
            <w:rFonts w:ascii="Times New Roman" w:hAnsi="Times New Roman" w:cs="Times New Roman"/>
            <w:sz w:val="24"/>
            <w:szCs w:val="24"/>
          </w:rPr>
          <w:t>http://dvr.delawareworks.com/job-seekers/transition-services.php</w:t>
        </w:r>
      </w:hyperlink>
    </w:p>
    <w:p w:rsidR="00A22B80" w:rsidRPr="0010115D" w:rsidRDefault="00A22B80" w:rsidP="00A22B80">
      <w:pPr>
        <w:spacing w:after="0" w:line="240" w:lineRule="auto"/>
        <w:rPr>
          <w:rFonts w:ascii="Times New Roman" w:hAnsi="Times New Roman" w:cs="Times New Roman"/>
          <w:b/>
          <w:i/>
          <w:sz w:val="24"/>
          <w:szCs w:val="24"/>
          <w:u w:val="single"/>
        </w:rPr>
      </w:pPr>
    </w:p>
    <w:p w:rsidR="000F0A77" w:rsidRPr="0010115D" w:rsidRDefault="000F0A77" w:rsidP="00A22B80">
      <w:pPr>
        <w:spacing w:after="0" w:line="240" w:lineRule="auto"/>
        <w:rPr>
          <w:rFonts w:ascii="Times New Roman" w:hAnsi="Times New Roman" w:cs="Times New Roman"/>
          <w:b/>
          <w:i/>
          <w:sz w:val="24"/>
          <w:szCs w:val="24"/>
          <w:u w:val="single"/>
        </w:rPr>
      </w:pPr>
      <w:bookmarkStart w:id="8" w:name="DelawaresPathwaystoEmployment"/>
      <w:r w:rsidRPr="0010115D">
        <w:rPr>
          <w:rFonts w:ascii="Times New Roman" w:hAnsi="Times New Roman" w:cs="Times New Roman"/>
          <w:b/>
          <w:i/>
          <w:sz w:val="24"/>
          <w:szCs w:val="24"/>
          <w:u w:val="single"/>
        </w:rPr>
        <w:t>Delaware’s Pathways to Employment Program</w:t>
      </w:r>
      <w:bookmarkEnd w:id="8"/>
    </w:p>
    <w:p w:rsidR="00A22B80" w:rsidRPr="0010115D" w:rsidRDefault="00A22B80" w:rsidP="00A22B80">
      <w:pPr>
        <w:spacing w:after="0" w:line="240" w:lineRule="auto"/>
        <w:rPr>
          <w:rFonts w:ascii="Times New Roman" w:hAnsi="Times New Roman" w:cs="Times New Roman"/>
          <w:sz w:val="24"/>
          <w:szCs w:val="24"/>
        </w:rPr>
      </w:pPr>
    </w:p>
    <w:p w:rsidR="000F0A77" w:rsidRPr="0010115D" w:rsidRDefault="000F0A77"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You should also know that Delaware has a new program called Pathways to Employment, which assists eligible people with disabilities ages 14-25 with services such as:</w:t>
      </w:r>
    </w:p>
    <w:p w:rsidR="00A22B80" w:rsidRPr="0010115D" w:rsidRDefault="00A22B80" w:rsidP="00A22B80">
      <w:pPr>
        <w:spacing w:after="0" w:line="240" w:lineRule="auto"/>
        <w:rPr>
          <w:rFonts w:ascii="Times New Roman" w:hAnsi="Times New Roman" w:cs="Times New Roman"/>
          <w:sz w:val="24"/>
          <w:szCs w:val="24"/>
        </w:rPr>
      </w:pPr>
    </w:p>
    <w:p w:rsidR="00BC2EC3" w:rsidRPr="00BC2EC3" w:rsidRDefault="000F0A77" w:rsidP="00BC2EC3">
      <w:pPr>
        <w:pStyle w:val="ListParagraph"/>
        <w:numPr>
          <w:ilvl w:val="0"/>
          <w:numId w:val="2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Employment Navigator</w:t>
      </w:r>
    </w:p>
    <w:p w:rsidR="00BC2EC3" w:rsidRPr="00BC2EC3" w:rsidRDefault="000F0A77" w:rsidP="00BC2EC3">
      <w:pPr>
        <w:pStyle w:val="ListParagraph"/>
        <w:numPr>
          <w:ilvl w:val="0"/>
          <w:numId w:val="2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Career Exploration and Assessment</w:t>
      </w:r>
    </w:p>
    <w:p w:rsidR="00BC2EC3" w:rsidRPr="00BC2EC3" w:rsidRDefault="000F0A77" w:rsidP="00BC2EC3">
      <w:pPr>
        <w:pStyle w:val="ListParagraph"/>
        <w:numPr>
          <w:ilvl w:val="0"/>
          <w:numId w:val="2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lastRenderedPageBreak/>
        <w:t>Supported Employment (Individual and Small Group)</w:t>
      </w:r>
    </w:p>
    <w:p w:rsidR="00BC2EC3" w:rsidRPr="00BC2EC3" w:rsidRDefault="000F0A77" w:rsidP="00BC2EC3">
      <w:pPr>
        <w:pStyle w:val="ListParagraph"/>
        <w:numPr>
          <w:ilvl w:val="0"/>
          <w:numId w:val="2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Benefits Counseling</w:t>
      </w:r>
    </w:p>
    <w:p w:rsidR="00BC2EC3" w:rsidRPr="00BC2EC3" w:rsidRDefault="000F0A77" w:rsidP="00BC2EC3">
      <w:pPr>
        <w:pStyle w:val="ListParagraph"/>
        <w:numPr>
          <w:ilvl w:val="0"/>
          <w:numId w:val="2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Financial Coaching</w:t>
      </w:r>
    </w:p>
    <w:p w:rsidR="00BC2EC3" w:rsidRPr="00BC2EC3" w:rsidRDefault="000F0A77" w:rsidP="00BC2EC3">
      <w:pPr>
        <w:pStyle w:val="ListParagraph"/>
        <w:numPr>
          <w:ilvl w:val="0"/>
          <w:numId w:val="2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Non-Medical Transportation</w:t>
      </w:r>
    </w:p>
    <w:p w:rsidR="00BC2EC3" w:rsidRPr="00BC2EC3" w:rsidRDefault="000F0A77" w:rsidP="00BC2EC3">
      <w:pPr>
        <w:pStyle w:val="ListParagraph"/>
        <w:numPr>
          <w:ilvl w:val="0"/>
          <w:numId w:val="2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Personal Care (including a self-directed component)</w:t>
      </w:r>
    </w:p>
    <w:p w:rsidR="000F0A77" w:rsidRPr="0010115D" w:rsidRDefault="000F0A77" w:rsidP="00A22B80">
      <w:pPr>
        <w:pStyle w:val="ListParagraph"/>
        <w:numPr>
          <w:ilvl w:val="0"/>
          <w:numId w:val="28"/>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Orientation, Mobility, Assistive Technology</w:t>
      </w:r>
    </w:p>
    <w:p w:rsidR="00A22B80" w:rsidRPr="0010115D" w:rsidRDefault="00A22B80" w:rsidP="00A22B80">
      <w:pPr>
        <w:pStyle w:val="ListParagraph"/>
        <w:spacing w:after="0" w:line="240" w:lineRule="auto"/>
        <w:rPr>
          <w:rFonts w:ascii="Times New Roman" w:hAnsi="Times New Roman" w:cs="Times New Roman"/>
          <w:sz w:val="24"/>
          <w:szCs w:val="24"/>
        </w:rPr>
      </w:pPr>
    </w:p>
    <w:p w:rsidR="000F0A77" w:rsidRPr="0010115D" w:rsidRDefault="000F0A77"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You can learn more online at: </w:t>
      </w:r>
      <w:hyperlink r:id="rId16" w:history="1">
        <w:r w:rsidRPr="0010115D">
          <w:rPr>
            <w:rStyle w:val="Hyperlink"/>
            <w:rFonts w:ascii="Times New Roman" w:hAnsi="Times New Roman" w:cs="Times New Roman"/>
            <w:sz w:val="24"/>
            <w:szCs w:val="24"/>
          </w:rPr>
          <w:t>http://dhss.delaware.gov/dhss/dsaapd/pathways.html</w:t>
        </w:r>
      </w:hyperlink>
      <w:r w:rsidRPr="0010115D">
        <w:rPr>
          <w:rFonts w:ascii="Times New Roman" w:hAnsi="Times New Roman" w:cs="Times New Roman"/>
          <w:sz w:val="24"/>
          <w:szCs w:val="24"/>
        </w:rPr>
        <w:t>.</w:t>
      </w:r>
    </w:p>
    <w:p w:rsidR="000F0A77" w:rsidRDefault="000F0A77" w:rsidP="00A22B80">
      <w:pPr>
        <w:spacing w:after="0" w:line="240" w:lineRule="auto"/>
        <w:rPr>
          <w:rFonts w:ascii="Times New Roman" w:hAnsi="Times New Roman" w:cs="Times New Roman"/>
          <w:sz w:val="24"/>
          <w:szCs w:val="24"/>
        </w:rPr>
      </w:pPr>
    </w:p>
    <w:p w:rsidR="000978AB" w:rsidRPr="0010115D" w:rsidRDefault="000978AB" w:rsidP="00A22B80">
      <w:pPr>
        <w:spacing w:after="0" w:line="240" w:lineRule="auto"/>
        <w:rPr>
          <w:rFonts w:ascii="Times New Roman" w:hAnsi="Times New Roman" w:cs="Times New Roman"/>
          <w:sz w:val="24"/>
          <w:szCs w:val="24"/>
        </w:rPr>
      </w:pPr>
    </w:p>
    <w:p w:rsidR="00334B87" w:rsidRPr="0010115D" w:rsidRDefault="00334B87" w:rsidP="00A22B80">
      <w:pPr>
        <w:spacing w:after="0" w:line="240" w:lineRule="auto"/>
        <w:rPr>
          <w:rFonts w:ascii="Times New Roman" w:hAnsi="Times New Roman" w:cs="Times New Roman"/>
          <w:b/>
          <w:sz w:val="32"/>
          <w:szCs w:val="32"/>
        </w:rPr>
      </w:pPr>
      <w:bookmarkStart w:id="9" w:name="UnderstandingtheAdmissionsProcess"/>
      <w:r w:rsidRPr="0010115D">
        <w:rPr>
          <w:rFonts w:ascii="Times New Roman" w:hAnsi="Times New Roman" w:cs="Times New Roman"/>
          <w:b/>
          <w:sz w:val="32"/>
          <w:szCs w:val="32"/>
        </w:rPr>
        <w:t>Understanding the Admissions Process</w:t>
      </w:r>
      <w:bookmarkEnd w:id="9"/>
    </w:p>
    <w:p w:rsidR="00A22B80" w:rsidRPr="0010115D" w:rsidRDefault="00A22B80" w:rsidP="00A22B80">
      <w:pPr>
        <w:spacing w:after="0" w:line="240" w:lineRule="auto"/>
        <w:rPr>
          <w:rFonts w:ascii="Times New Roman" w:hAnsi="Times New Roman" w:cs="Times New Roman"/>
          <w:sz w:val="24"/>
          <w:szCs w:val="24"/>
        </w:rPr>
      </w:pPr>
    </w:p>
    <w:p w:rsidR="00A22B80" w:rsidRPr="0010115D" w:rsidRDefault="00B55CC4"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Each higher education institution will have different admissions requirements.</w:t>
      </w:r>
      <w:r w:rsidR="001F23F4" w:rsidRPr="0010115D">
        <w:rPr>
          <w:rFonts w:ascii="Times New Roman" w:hAnsi="Times New Roman" w:cs="Times New Roman"/>
          <w:sz w:val="24"/>
          <w:szCs w:val="24"/>
        </w:rPr>
        <w:t xml:space="preserve"> Some schools have an “open door” admissions policy, which means that most people who apply will be admitted. For example, Delaware Technical Community College requires that a person who applies is a high school graduate or be at least 18 years old and able to benefit from instruction. </w:t>
      </w:r>
    </w:p>
    <w:p w:rsidR="00A22B80" w:rsidRPr="0010115D" w:rsidRDefault="00A22B80" w:rsidP="00A22B80">
      <w:pPr>
        <w:spacing w:after="0" w:line="240" w:lineRule="auto"/>
        <w:rPr>
          <w:rFonts w:ascii="Times New Roman" w:hAnsi="Times New Roman" w:cs="Times New Roman"/>
          <w:sz w:val="24"/>
          <w:szCs w:val="24"/>
        </w:rPr>
      </w:pPr>
    </w:p>
    <w:p w:rsidR="00DF46BF" w:rsidRPr="0010115D" w:rsidRDefault="001F23F4"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Other schools, like the University of Delaware, have more requirements, such as an application, essay, recommendations, and standardized tests.</w:t>
      </w:r>
      <w:r w:rsidR="006E7A2A" w:rsidRPr="0010115D">
        <w:rPr>
          <w:rFonts w:ascii="Times New Roman" w:hAnsi="Times New Roman" w:cs="Times New Roman"/>
          <w:sz w:val="24"/>
          <w:szCs w:val="24"/>
        </w:rPr>
        <w:t xml:space="preserve"> </w:t>
      </w:r>
      <w:r w:rsidR="00881CE0" w:rsidRPr="0010115D">
        <w:rPr>
          <w:rFonts w:ascii="Times New Roman" w:hAnsi="Times New Roman" w:cs="Times New Roman"/>
          <w:sz w:val="24"/>
          <w:szCs w:val="24"/>
        </w:rPr>
        <w:t xml:space="preserve">  After these items are reviewed the University will then select the applicants it desires from the pool of people who applied.  </w:t>
      </w:r>
      <w:r w:rsidR="006E7A2A" w:rsidRPr="0010115D">
        <w:rPr>
          <w:rFonts w:ascii="Times New Roman" w:hAnsi="Times New Roman" w:cs="Times New Roman"/>
          <w:sz w:val="24"/>
          <w:szCs w:val="24"/>
        </w:rPr>
        <w:t>Make sure you find out the requirements of the schools that interest you. Most school websites include a checklist of application requirements to help you in the process.</w:t>
      </w:r>
    </w:p>
    <w:p w:rsidR="00DF46BF" w:rsidRPr="0010115D" w:rsidRDefault="00DF46BF" w:rsidP="00A22B80">
      <w:pPr>
        <w:spacing w:after="0" w:line="240" w:lineRule="auto"/>
        <w:rPr>
          <w:rFonts w:ascii="Times New Roman" w:hAnsi="Times New Roman" w:cs="Times New Roman"/>
          <w:sz w:val="24"/>
          <w:szCs w:val="24"/>
        </w:rPr>
      </w:pPr>
    </w:p>
    <w:p w:rsidR="00BF6FF5" w:rsidRPr="0010115D" w:rsidRDefault="00BF6FF5" w:rsidP="00A22B80">
      <w:pPr>
        <w:spacing w:after="0" w:line="240" w:lineRule="auto"/>
        <w:rPr>
          <w:rFonts w:ascii="Times New Roman" w:hAnsi="Times New Roman" w:cs="Times New Roman"/>
          <w:b/>
          <w:i/>
          <w:sz w:val="24"/>
          <w:szCs w:val="24"/>
          <w:u w:val="single"/>
        </w:rPr>
      </w:pPr>
      <w:bookmarkStart w:id="10" w:name="StandardizedTests"/>
      <w:r w:rsidRPr="0010115D">
        <w:rPr>
          <w:rFonts w:ascii="Times New Roman" w:hAnsi="Times New Roman" w:cs="Times New Roman"/>
          <w:b/>
          <w:i/>
          <w:sz w:val="24"/>
          <w:szCs w:val="24"/>
          <w:u w:val="single"/>
        </w:rPr>
        <w:t>Standardized tests</w:t>
      </w:r>
      <w:bookmarkEnd w:id="10"/>
    </w:p>
    <w:p w:rsidR="00A22B80" w:rsidRPr="0010115D" w:rsidRDefault="00A22B80" w:rsidP="00A22B80">
      <w:pPr>
        <w:spacing w:after="0" w:line="240" w:lineRule="auto"/>
        <w:rPr>
          <w:rFonts w:ascii="Times New Roman" w:hAnsi="Times New Roman" w:cs="Times New Roman"/>
          <w:b/>
          <w:i/>
          <w:sz w:val="24"/>
          <w:szCs w:val="24"/>
          <w:u w:val="single"/>
        </w:rPr>
      </w:pPr>
    </w:p>
    <w:p w:rsidR="00B65808" w:rsidRPr="0010115D" w:rsidRDefault="00BF6FF5"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Many </w:t>
      </w:r>
      <w:r w:rsidR="009B28B1" w:rsidRPr="0010115D">
        <w:rPr>
          <w:rFonts w:ascii="Times New Roman" w:hAnsi="Times New Roman" w:cs="Times New Roman"/>
          <w:sz w:val="24"/>
          <w:szCs w:val="24"/>
        </w:rPr>
        <w:t>colleges and universities</w:t>
      </w:r>
      <w:r w:rsidRPr="0010115D">
        <w:rPr>
          <w:rFonts w:ascii="Times New Roman" w:hAnsi="Times New Roman" w:cs="Times New Roman"/>
          <w:sz w:val="24"/>
          <w:szCs w:val="24"/>
        </w:rPr>
        <w:t xml:space="preserve"> require applicants to take a standardized test as part of the application process. The most common standardized</w:t>
      </w:r>
      <w:r w:rsidR="0016463D" w:rsidRPr="0010115D">
        <w:rPr>
          <w:rFonts w:ascii="Times New Roman" w:hAnsi="Times New Roman" w:cs="Times New Roman"/>
          <w:sz w:val="24"/>
          <w:szCs w:val="24"/>
        </w:rPr>
        <w:t xml:space="preserve"> tests are the SAT and the ACT. </w:t>
      </w:r>
    </w:p>
    <w:p w:rsidR="0016463D" w:rsidRDefault="0016463D"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You may be eligible to request an </w:t>
      </w:r>
      <w:r w:rsidR="00BF6FF5" w:rsidRPr="0010115D">
        <w:rPr>
          <w:rFonts w:ascii="Times New Roman" w:hAnsi="Times New Roman" w:cs="Times New Roman"/>
          <w:sz w:val="24"/>
          <w:szCs w:val="24"/>
        </w:rPr>
        <w:t xml:space="preserve">accommodation for either of these tests. </w:t>
      </w:r>
      <w:r w:rsidRPr="0010115D">
        <w:rPr>
          <w:rFonts w:ascii="Times New Roman" w:hAnsi="Times New Roman" w:cs="Times New Roman"/>
          <w:sz w:val="24"/>
          <w:szCs w:val="24"/>
        </w:rPr>
        <w:t xml:space="preserve">To make your request, you will need to provide documentation of your disability. It’s a good idea to start the request process early, so that there is enough time for your application to be processed. </w:t>
      </w:r>
      <w:r w:rsidR="00504C95" w:rsidRPr="0010115D">
        <w:rPr>
          <w:rFonts w:ascii="Times New Roman" w:hAnsi="Times New Roman" w:cs="Times New Roman"/>
          <w:sz w:val="24"/>
          <w:szCs w:val="24"/>
        </w:rPr>
        <w:t>The process to request an accommodation may be different for each standardized test.</w:t>
      </w:r>
    </w:p>
    <w:p w:rsidR="000978AB" w:rsidRPr="0010115D" w:rsidRDefault="000978AB" w:rsidP="00A22B80">
      <w:pPr>
        <w:spacing w:after="0" w:line="240" w:lineRule="auto"/>
        <w:rPr>
          <w:rFonts w:ascii="Times New Roman" w:hAnsi="Times New Roman" w:cs="Times New Roman"/>
          <w:sz w:val="24"/>
          <w:szCs w:val="24"/>
        </w:rPr>
      </w:pPr>
    </w:p>
    <w:p w:rsidR="0016463D" w:rsidRPr="0010115D" w:rsidRDefault="0016463D" w:rsidP="00A22B80">
      <w:pPr>
        <w:spacing w:after="0" w:line="240" w:lineRule="auto"/>
        <w:rPr>
          <w:rFonts w:ascii="Times New Roman" w:hAnsi="Times New Roman" w:cs="Times New Roman"/>
          <w:b/>
          <w:i/>
          <w:sz w:val="24"/>
          <w:szCs w:val="24"/>
        </w:rPr>
      </w:pPr>
      <w:bookmarkStart w:id="11" w:name="SAT"/>
      <w:r w:rsidRPr="0010115D">
        <w:rPr>
          <w:rFonts w:ascii="Times New Roman" w:hAnsi="Times New Roman" w:cs="Times New Roman"/>
          <w:b/>
          <w:i/>
          <w:sz w:val="24"/>
          <w:szCs w:val="24"/>
        </w:rPr>
        <w:t>SAT</w:t>
      </w:r>
    </w:p>
    <w:bookmarkEnd w:id="11"/>
    <w:p w:rsidR="00395EA6" w:rsidRPr="0010115D" w:rsidRDefault="00395EA6" w:rsidP="00A22B80">
      <w:pPr>
        <w:spacing w:after="0" w:line="240" w:lineRule="auto"/>
        <w:rPr>
          <w:rFonts w:ascii="Times New Roman" w:hAnsi="Times New Roman" w:cs="Times New Roman"/>
          <w:b/>
          <w:i/>
          <w:sz w:val="24"/>
          <w:szCs w:val="24"/>
        </w:rPr>
      </w:pPr>
    </w:p>
    <w:p w:rsidR="00C728B5" w:rsidRPr="0010115D" w:rsidRDefault="006E0371"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The SAT is </w:t>
      </w:r>
      <w:r w:rsidR="00504C95" w:rsidRPr="0010115D">
        <w:rPr>
          <w:rFonts w:ascii="Times New Roman" w:hAnsi="Times New Roman" w:cs="Times New Roman"/>
          <w:sz w:val="24"/>
          <w:szCs w:val="24"/>
        </w:rPr>
        <w:t xml:space="preserve">a college admission test that tests your knowledge of reading, writing and math. Almost all colleges and universities use the SAT to make their admission decisions. The SAT is usually taken during the junior or senior year of high school. The SAT is offered several times a year.  </w:t>
      </w:r>
    </w:p>
    <w:p w:rsidR="00A22B80" w:rsidRPr="0010115D" w:rsidRDefault="00A22B80" w:rsidP="00A22B80">
      <w:pPr>
        <w:spacing w:after="0" w:line="240" w:lineRule="auto"/>
        <w:rPr>
          <w:rFonts w:ascii="Times New Roman" w:hAnsi="Times New Roman" w:cs="Times New Roman"/>
          <w:sz w:val="24"/>
          <w:szCs w:val="24"/>
        </w:rPr>
      </w:pPr>
    </w:p>
    <w:p w:rsidR="00504C95" w:rsidRPr="0010115D" w:rsidRDefault="00504C95"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To learn more about the SAT, see </w:t>
      </w:r>
      <w:hyperlink r:id="rId17" w:history="1">
        <w:r w:rsidRPr="0010115D">
          <w:rPr>
            <w:rStyle w:val="Hyperlink"/>
            <w:rFonts w:ascii="Times New Roman" w:hAnsi="Times New Roman" w:cs="Times New Roman"/>
            <w:sz w:val="24"/>
            <w:szCs w:val="24"/>
          </w:rPr>
          <w:t>http://sat.collegeboard.org/about-tests/sat</w:t>
        </w:r>
      </w:hyperlink>
      <w:r w:rsidRPr="0010115D">
        <w:rPr>
          <w:rFonts w:ascii="Times New Roman" w:hAnsi="Times New Roman" w:cs="Times New Roman"/>
          <w:sz w:val="24"/>
          <w:szCs w:val="24"/>
        </w:rPr>
        <w:t>.</w:t>
      </w:r>
    </w:p>
    <w:p w:rsidR="00A22B80" w:rsidRPr="0010115D" w:rsidRDefault="00A22B80" w:rsidP="00A22B80">
      <w:pPr>
        <w:spacing w:after="0" w:line="240" w:lineRule="auto"/>
        <w:rPr>
          <w:rFonts w:ascii="Times New Roman" w:hAnsi="Times New Roman" w:cs="Times New Roman"/>
          <w:sz w:val="24"/>
          <w:szCs w:val="24"/>
        </w:rPr>
      </w:pPr>
    </w:p>
    <w:p w:rsidR="00EC1B20" w:rsidRDefault="00EC1B20" w:rsidP="00A22B80">
      <w:pPr>
        <w:pStyle w:val="ListParagraph"/>
        <w:numPr>
          <w:ilvl w:val="0"/>
          <w:numId w:val="6"/>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To be eligible for an accommodation, your disability must affect your ability to take a test. Each student’s situation will be different and will be evaluated on an individual basis.</w:t>
      </w:r>
    </w:p>
    <w:p w:rsidR="00BC2EC3" w:rsidRPr="0010115D" w:rsidRDefault="00BC2EC3" w:rsidP="00BC2EC3">
      <w:pPr>
        <w:pStyle w:val="ListParagraph"/>
        <w:spacing w:after="0" w:line="240" w:lineRule="auto"/>
        <w:ind w:left="1080"/>
        <w:rPr>
          <w:rFonts w:ascii="Times New Roman" w:hAnsi="Times New Roman" w:cs="Times New Roman"/>
          <w:sz w:val="24"/>
          <w:szCs w:val="24"/>
        </w:rPr>
      </w:pPr>
    </w:p>
    <w:p w:rsidR="00EC1B20" w:rsidRDefault="00EC1B20" w:rsidP="00A22B80">
      <w:pPr>
        <w:pStyle w:val="ListParagraph"/>
        <w:numPr>
          <w:ilvl w:val="0"/>
          <w:numId w:val="6"/>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lastRenderedPageBreak/>
        <w:t>Your school may be able to assist you in making your request for accommodations.</w:t>
      </w:r>
      <w:r w:rsidR="00EC7466" w:rsidRPr="0010115D">
        <w:rPr>
          <w:rFonts w:ascii="Times New Roman" w:hAnsi="Times New Roman" w:cs="Times New Roman"/>
          <w:sz w:val="24"/>
          <w:szCs w:val="24"/>
        </w:rPr>
        <w:t xml:space="preserve"> You may apply for accommodations online or on paper.</w:t>
      </w:r>
    </w:p>
    <w:p w:rsidR="00BC2EC3" w:rsidRPr="0010115D" w:rsidRDefault="00BC2EC3" w:rsidP="00BC2EC3">
      <w:pPr>
        <w:pStyle w:val="ListParagraph"/>
        <w:spacing w:after="0" w:line="240" w:lineRule="auto"/>
        <w:ind w:left="1080"/>
        <w:rPr>
          <w:rFonts w:ascii="Times New Roman" w:hAnsi="Times New Roman" w:cs="Times New Roman"/>
          <w:sz w:val="24"/>
          <w:szCs w:val="24"/>
        </w:rPr>
      </w:pPr>
    </w:p>
    <w:p w:rsidR="00EC1B20" w:rsidRPr="00BC2EC3" w:rsidRDefault="00EC1B20" w:rsidP="00A22B80">
      <w:pPr>
        <w:pStyle w:val="ListParagraph"/>
        <w:numPr>
          <w:ilvl w:val="0"/>
          <w:numId w:val="6"/>
        </w:numPr>
        <w:spacing w:after="0" w:line="240" w:lineRule="auto"/>
        <w:rPr>
          <w:rStyle w:val="Hyperlink"/>
          <w:rFonts w:ascii="Times New Roman" w:hAnsi="Times New Roman" w:cs="Times New Roman"/>
          <w:color w:val="auto"/>
          <w:sz w:val="24"/>
          <w:szCs w:val="24"/>
          <w:u w:val="none"/>
        </w:rPr>
      </w:pPr>
      <w:r w:rsidRPr="0010115D">
        <w:rPr>
          <w:rFonts w:ascii="Times New Roman" w:hAnsi="Times New Roman" w:cs="Times New Roman"/>
          <w:sz w:val="24"/>
          <w:szCs w:val="24"/>
        </w:rPr>
        <w:t xml:space="preserve">You will need to provide documentation of your disability. This documentation should state the disability specifically and describe how your disability impacts your ability to take a test. There are important documentation requirements that you (and your doctor) should become familiar with: </w:t>
      </w:r>
      <w:hyperlink r:id="rId18" w:history="1">
        <w:r w:rsidRPr="0010115D">
          <w:rPr>
            <w:rStyle w:val="Hyperlink"/>
            <w:rFonts w:ascii="Times New Roman" w:hAnsi="Times New Roman" w:cs="Times New Roman"/>
            <w:sz w:val="24"/>
            <w:szCs w:val="24"/>
          </w:rPr>
          <w:t>http://professionals.collegeboard.com/testing/ssd/application/guide/guidelines</w:t>
        </w:r>
      </w:hyperlink>
    </w:p>
    <w:p w:rsidR="00BC2EC3" w:rsidRPr="0010115D" w:rsidRDefault="00BC2EC3" w:rsidP="00BC2EC3">
      <w:pPr>
        <w:pStyle w:val="ListParagraph"/>
        <w:spacing w:after="0" w:line="240" w:lineRule="auto"/>
        <w:ind w:left="1080"/>
        <w:rPr>
          <w:rFonts w:ascii="Times New Roman" w:hAnsi="Times New Roman" w:cs="Times New Roman"/>
          <w:sz w:val="24"/>
          <w:szCs w:val="24"/>
        </w:rPr>
      </w:pPr>
    </w:p>
    <w:p w:rsidR="00BF6FF5" w:rsidRPr="0010115D" w:rsidRDefault="00C728B5" w:rsidP="00A22B80">
      <w:pPr>
        <w:pStyle w:val="ListParagraph"/>
        <w:numPr>
          <w:ilvl w:val="0"/>
          <w:numId w:val="6"/>
        </w:numPr>
        <w:spacing w:after="0" w:line="240" w:lineRule="auto"/>
        <w:rPr>
          <w:rStyle w:val="Hyperlink"/>
          <w:rFonts w:ascii="Times New Roman" w:hAnsi="Times New Roman" w:cs="Times New Roman"/>
          <w:color w:val="auto"/>
          <w:sz w:val="24"/>
          <w:szCs w:val="24"/>
          <w:u w:val="none"/>
        </w:rPr>
      </w:pPr>
      <w:r w:rsidRPr="0010115D">
        <w:rPr>
          <w:rFonts w:ascii="Times New Roman" w:hAnsi="Times New Roman" w:cs="Times New Roman"/>
          <w:sz w:val="24"/>
          <w:szCs w:val="24"/>
        </w:rPr>
        <w:t xml:space="preserve">It’s a good idea to start the accommodation request early, even during your freshman year of high school. Take note of deadlines. For more information, see </w:t>
      </w:r>
      <w:hyperlink r:id="rId19" w:history="1">
        <w:r w:rsidR="00BF6FF5" w:rsidRPr="0010115D">
          <w:rPr>
            <w:rStyle w:val="Hyperlink"/>
            <w:rFonts w:ascii="Times New Roman" w:hAnsi="Times New Roman" w:cs="Times New Roman"/>
            <w:sz w:val="24"/>
            <w:szCs w:val="24"/>
          </w:rPr>
          <w:t>http://student.collegeboard.org/services-for-students-with-disabilities</w:t>
        </w:r>
      </w:hyperlink>
      <w:r w:rsidRPr="0010115D">
        <w:rPr>
          <w:rStyle w:val="Hyperlink"/>
          <w:rFonts w:ascii="Times New Roman" w:hAnsi="Times New Roman" w:cs="Times New Roman"/>
          <w:sz w:val="24"/>
          <w:szCs w:val="24"/>
        </w:rPr>
        <w:t>.</w:t>
      </w:r>
    </w:p>
    <w:p w:rsidR="00EC1B20" w:rsidRPr="0010115D" w:rsidRDefault="00EC1B20" w:rsidP="00A22B80">
      <w:pPr>
        <w:spacing w:after="0" w:line="240" w:lineRule="auto"/>
        <w:ind w:left="360"/>
        <w:rPr>
          <w:rFonts w:ascii="Times New Roman" w:hAnsi="Times New Roman" w:cs="Times New Roman"/>
          <w:i/>
          <w:sz w:val="24"/>
          <w:szCs w:val="24"/>
        </w:rPr>
      </w:pPr>
    </w:p>
    <w:p w:rsidR="0016463D" w:rsidRPr="0010115D" w:rsidRDefault="0016463D" w:rsidP="00A22B80">
      <w:pPr>
        <w:spacing w:after="0" w:line="240" w:lineRule="auto"/>
        <w:rPr>
          <w:rFonts w:ascii="Times New Roman" w:hAnsi="Times New Roman" w:cs="Times New Roman"/>
          <w:b/>
          <w:i/>
          <w:sz w:val="24"/>
          <w:szCs w:val="24"/>
        </w:rPr>
      </w:pPr>
      <w:bookmarkStart w:id="12" w:name="ACT"/>
      <w:r w:rsidRPr="0010115D">
        <w:rPr>
          <w:rFonts w:ascii="Times New Roman" w:hAnsi="Times New Roman" w:cs="Times New Roman"/>
          <w:b/>
          <w:i/>
          <w:sz w:val="24"/>
          <w:szCs w:val="24"/>
        </w:rPr>
        <w:t>ACT</w:t>
      </w:r>
    </w:p>
    <w:bookmarkEnd w:id="12"/>
    <w:p w:rsidR="00395EA6" w:rsidRPr="0010115D" w:rsidRDefault="00395EA6" w:rsidP="00A22B80">
      <w:pPr>
        <w:spacing w:after="0" w:line="240" w:lineRule="auto"/>
        <w:rPr>
          <w:rFonts w:ascii="Times New Roman" w:hAnsi="Times New Roman" w:cs="Times New Roman"/>
          <w:b/>
          <w:i/>
          <w:sz w:val="24"/>
          <w:szCs w:val="24"/>
        </w:rPr>
      </w:pPr>
    </w:p>
    <w:p w:rsidR="00C728B5" w:rsidRPr="0010115D" w:rsidRDefault="00C728B5"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The ACT also is a standardized test required by many colleges and universities. Like the SAT, the ACT is offered several times a year.</w:t>
      </w:r>
    </w:p>
    <w:p w:rsidR="00A22B80" w:rsidRPr="0010115D" w:rsidRDefault="00A22B80" w:rsidP="00A22B80">
      <w:pPr>
        <w:spacing w:after="0" w:line="240" w:lineRule="auto"/>
        <w:rPr>
          <w:rFonts w:ascii="Times New Roman" w:hAnsi="Times New Roman" w:cs="Times New Roman"/>
          <w:sz w:val="24"/>
          <w:szCs w:val="24"/>
        </w:rPr>
      </w:pPr>
    </w:p>
    <w:p w:rsidR="00C728B5" w:rsidRPr="0010115D" w:rsidRDefault="00C728B5" w:rsidP="00A22B80">
      <w:pPr>
        <w:spacing w:after="0" w:line="240" w:lineRule="auto"/>
        <w:rPr>
          <w:rStyle w:val="Hyperlink"/>
          <w:rFonts w:ascii="Times New Roman" w:hAnsi="Times New Roman" w:cs="Times New Roman"/>
          <w:sz w:val="24"/>
          <w:szCs w:val="24"/>
        </w:rPr>
      </w:pPr>
      <w:r w:rsidRPr="0010115D">
        <w:rPr>
          <w:rFonts w:ascii="Times New Roman" w:hAnsi="Times New Roman" w:cs="Times New Roman"/>
          <w:sz w:val="24"/>
          <w:szCs w:val="24"/>
        </w:rPr>
        <w:t xml:space="preserve">To learn more about the ACT, see </w:t>
      </w:r>
      <w:hyperlink r:id="rId20" w:history="1">
        <w:r w:rsidRPr="0010115D">
          <w:rPr>
            <w:rStyle w:val="Hyperlink"/>
            <w:rFonts w:ascii="Times New Roman" w:hAnsi="Times New Roman" w:cs="Times New Roman"/>
            <w:sz w:val="24"/>
            <w:szCs w:val="24"/>
          </w:rPr>
          <w:t>http://www.act.org/</w:t>
        </w:r>
      </w:hyperlink>
    </w:p>
    <w:p w:rsidR="00A22B80" w:rsidRPr="0010115D" w:rsidRDefault="00A22B80" w:rsidP="00A22B80">
      <w:pPr>
        <w:spacing w:after="0" w:line="240" w:lineRule="auto"/>
        <w:rPr>
          <w:rFonts w:ascii="Times New Roman" w:hAnsi="Times New Roman" w:cs="Times New Roman"/>
          <w:sz w:val="24"/>
          <w:szCs w:val="24"/>
        </w:rPr>
      </w:pPr>
    </w:p>
    <w:p w:rsidR="00EF1071" w:rsidRDefault="00EF1071" w:rsidP="00A22B80">
      <w:pPr>
        <w:pStyle w:val="ListParagraph"/>
        <w:numPr>
          <w:ilvl w:val="0"/>
          <w:numId w:val="6"/>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Similar to requesting accommodations for the SAT, you must submit documentation to support your request for accommodations for the ACT.</w:t>
      </w:r>
    </w:p>
    <w:p w:rsidR="00BC2EC3" w:rsidRPr="0010115D" w:rsidRDefault="00BC2EC3" w:rsidP="00BC2EC3">
      <w:pPr>
        <w:pStyle w:val="ListParagraph"/>
        <w:spacing w:after="0" w:line="240" w:lineRule="auto"/>
        <w:ind w:left="1080"/>
        <w:rPr>
          <w:rFonts w:ascii="Times New Roman" w:hAnsi="Times New Roman" w:cs="Times New Roman"/>
          <w:sz w:val="24"/>
          <w:szCs w:val="24"/>
        </w:rPr>
      </w:pPr>
    </w:p>
    <w:p w:rsidR="00EF1071" w:rsidRPr="00BC2EC3" w:rsidRDefault="00EF1071" w:rsidP="00A22B80">
      <w:pPr>
        <w:pStyle w:val="ListParagraph"/>
        <w:numPr>
          <w:ilvl w:val="0"/>
          <w:numId w:val="6"/>
        </w:numPr>
        <w:spacing w:after="0" w:line="240" w:lineRule="auto"/>
        <w:rPr>
          <w:rStyle w:val="Hyperlink"/>
          <w:rFonts w:ascii="Times New Roman" w:hAnsi="Times New Roman" w:cs="Times New Roman"/>
          <w:color w:val="auto"/>
          <w:sz w:val="24"/>
          <w:szCs w:val="24"/>
          <w:u w:val="none"/>
        </w:rPr>
      </w:pPr>
      <w:r w:rsidRPr="0010115D">
        <w:rPr>
          <w:rFonts w:ascii="Times New Roman" w:hAnsi="Times New Roman" w:cs="Times New Roman"/>
          <w:sz w:val="24"/>
          <w:szCs w:val="24"/>
        </w:rPr>
        <w:t xml:space="preserve">You may request a specific accommodation, extended time to take the test, or alternative location or testing format. For more information, see </w:t>
      </w:r>
      <w:hyperlink r:id="rId21" w:history="1">
        <w:r w:rsidRPr="0010115D">
          <w:rPr>
            <w:rStyle w:val="Hyperlink"/>
            <w:rFonts w:ascii="Times New Roman" w:hAnsi="Times New Roman" w:cs="Times New Roman"/>
            <w:sz w:val="24"/>
            <w:szCs w:val="24"/>
          </w:rPr>
          <w:t>http://www.actstudent.org/regist/disab/</w:t>
        </w:r>
      </w:hyperlink>
    </w:p>
    <w:p w:rsidR="00BC2EC3" w:rsidRPr="0010115D" w:rsidRDefault="00BC2EC3" w:rsidP="00BC2EC3">
      <w:pPr>
        <w:pStyle w:val="ListParagraph"/>
        <w:spacing w:after="0" w:line="240" w:lineRule="auto"/>
        <w:ind w:left="1080"/>
        <w:rPr>
          <w:rFonts w:ascii="Times New Roman" w:hAnsi="Times New Roman" w:cs="Times New Roman"/>
          <w:sz w:val="24"/>
          <w:szCs w:val="24"/>
        </w:rPr>
      </w:pPr>
    </w:p>
    <w:p w:rsidR="00EF1071" w:rsidRPr="0010115D" w:rsidRDefault="00EF1071" w:rsidP="00A22B80">
      <w:pPr>
        <w:pStyle w:val="ListParagraph"/>
        <w:numPr>
          <w:ilvl w:val="0"/>
          <w:numId w:val="6"/>
        </w:numPr>
        <w:spacing w:after="0" w:line="240" w:lineRule="auto"/>
        <w:rPr>
          <w:rStyle w:val="Hyperlink"/>
          <w:rFonts w:ascii="Times New Roman" w:hAnsi="Times New Roman" w:cs="Times New Roman"/>
          <w:color w:val="auto"/>
          <w:sz w:val="24"/>
          <w:szCs w:val="24"/>
          <w:u w:val="none"/>
        </w:rPr>
      </w:pPr>
      <w:r w:rsidRPr="0010115D">
        <w:rPr>
          <w:rFonts w:ascii="Times New Roman" w:hAnsi="Times New Roman" w:cs="Times New Roman"/>
          <w:sz w:val="24"/>
          <w:szCs w:val="24"/>
        </w:rPr>
        <w:t>Take note of the import</w:t>
      </w:r>
      <w:r w:rsidR="009D57CE" w:rsidRPr="0010115D">
        <w:rPr>
          <w:rFonts w:ascii="Times New Roman" w:hAnsi="Times New Roman" w:cs="Times New Roman"/>
          <w:sz w:val="24"/>
          <w:szCs w:val="24"/>
        </w:rPr>
        <w:t xml:space="preserve">ant documentation requirements, located here: </w:t>
      </w:r>
      <w:hyperlink r:id="rId22" w:history="1">
        <w:r w:rsidR="009D57CE" w:rsidRPr="0010115D">
          <w:rPr>
            <w:rStyle w:val="Hyperlink"/>
            <w:rFonts w:ascii="Times New Roman" w:hAnsi="Times New Roman" w:cs="Times New Roman"/>
            <w:sz w:val="24"/>
            <w:szCs w:val="24"/>
          </w:rPr>
          <w:t>http://www.actstudent.org/regist/disab/policy.html</w:t>
        </w:r>
      </w:hyperlink>
    </w:p>
    <w:p w:rsidR="00A22B80" w:rsidRPr="0010115D" w:rsidRDefault="00A22B80" w:rsidP="00A22B80">
      <w:pPr>
        <w:pStyle w:val="ListParagraph"/>
        <w:spacing w:after="0" w:line="240" w:lineRule="auto"/>
        <w:ind w:left="1080"/>
        <w:rPr>
          <w:rFonts w:ascii="Times New Roman" w:hAnsi="Times New Roman" w:cs="Times New Roman"/>
          <w:sz w:val="24"/>
          <w:szCs w:val="24"/>
        </w:rPr>
      </w:pPr>
    </w:p>
    <w:p w:rsidR="00395EA6" w:rsidRPr="0010115D" w:rsidRDefault="00C16689" w:rsidP="00A22B80">
      <w:pPr>
        <w:spacing w:after="0" w:line="240" w:lineRule="auto"/>
        <w:rPr>
          <w:rFonts w:ascii="Times New Roman" w:hAnsi="Times New Roman" w:cs="Times New Roman"/>
          <w:b/>
          <w:i/>
          <w:sz w:val="24"/>
          <w:szCs w:val="24"/>
        </w:rPr>
      </w:pPr>
      <w:bookmarkStart w:id="13" w:name="OtherStandardizedTests"/>
      <w:r w:rsidRPr="0010115D">
        <w:rPr>
          <w:rFonts w:ascii="Times New Roman" w:hAnsi="Times New Roman" w:cs="Times New Roman"/>
          <w:b/>
          <w:i/>
          <w:sz w:val="24"/>
          <w:szCs w:val="24"/>
        </w:rPr>
        <w:t xml:space="preserve">Other </w:t>
      </w:r>
      <w:r w:rsidR="000978AB">
        <w:rPr>
          <w:rFonts w:ascii="Times New Roman" w:hAnsi="Times New Roman" w:cs="Times New Roman"/>
          <w:b/>
          <w:i/>
          <w:sz w:val="24"/>
          <w:szCs w:val="24"/>
        </w:rPr>
        <w:t>S</w:t>
      </w:r>
      <w:r w:rsidRPr="0010115D">
        <w:rPr>
          <w:rFonts w:ascii="Times New Roman" w:hAnsi="Times New Roman" w:cs="Times New Roman"/>
          <w:b/>
          <w:i/>
          <w:sz w:val="24"/>
          <w:szCs w:val="24"/>
        </w:rPr>
        <w:t xml:space="preserve">tandardized </w:t>
      </w:r>
      <w:r w:rsidR="000978AB">
        <w:rPr>
          <w:rFonts w:ascii="Times New Roman" w:hAnsi="Times New Roman" w:cs="Times New Roman"/>
          <w:b/>
          <w:i/>
          <w:sz w:val="24"/>
          <w:szCs w:val="24"/>
        </w:rPr>
        <w:t>T</w:t>
      </w:r>
      <w:r w:rsidRPr="0010115D">
        <w:rPr>
          <w:rFonts w:ascii="Times New Roman" w:hAnsi="Times New Roman" w:cs="Times New Roman"/>
          <w:b/>
          <w:i/>
          <w:sz w:val="24"/>
          <w:szCs w:val="24"/>
        </w:rPr>
        <w:t>ests</w:t>
      </w:r>
    </w:p>
    <w:bookmarkEnd w:id="13"/>
    <w:p w:rsidR="00395EA6" w:rsidRPr="0010115D" w:rsidRDefault="00395EA6" w:rsidP="00A22B80">
      <w:pPr>
        <w:spacing w:after="0" w:line="240" w:lineRule="auto"/>
        <w:rPr>
          <w:rFonts w:ascii="Times New Roman" w:hAnsi="Times New Roman" w:cs="Times New Roman"/>
          <w:b/>
          <w:i/>
          <w:sz w:val="24"/>
          <w:szCs w:val="24"/>
        </w:rPr>
      </w:pPr>
    </w:p>
    <w:p w:rsidR="00A22B80" w:rsidRPr="0010115D" w:rsidRDefault="002F14B5"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Schools may require other standardized tests as part of the admission process or after a student has been admitted.</w:t>
      </w:r>
    </w:p>
    <w:p w:rsidR="00A22B80" w:rsidRPr="0010115D" w:rsidRDefault="00A22B80" w:rsidP="00A22B80">
      <w:pPr>
        <w:spacing w:after="0" w:line="240" w:lineRule="auto"/>
        <w:rPr>
          <w:rFonts w:ascii="Times New Roman" w:hAnsi="Times New Roman" w:cs="Times New Roman"/>
          <w:sz w:val="24"/>
          <w:szCs w:val="24"/>
        </w:rPr>
      </w:pPr>
    </w:p>
    <w:p w:rsidR="00BF6FF5" w:rsidRPr="00BC2EC3" w:rsidRDefault="00BF6FF5" w:rsidP="00A22B80">
      <w:pPr>
        <w:pStyle w:val="ListParagraph"/>
        <w:numPr>
          <w:ilvl w:val="0"/>
          <w:numId w:val="19"/>
        </w:numPr>
        <w:spacing w:after="0" w:line="240" w:lineRule="auto"/>
        <w:rPr>
          <w:rStyle w:val="Hyperlink"/>
          <w:rFonts w:ascii="Times New Roman" w:hAnsi="Times New Roman" w:cs="Times New Roman"/>
          <w:b/>
          <w:i/>
          <w:color w:val="auto"/>
          <w:sz w:val="24"/>
          <w:szCs w:val="24"/>
          <w:u w:val="none"/>
        </w:rPr>
      </w:pPr>
      <w:r w:rsidRPr="0010115D">
        <w:rPr>
          <w:rFonts w:ascii="Times New Roman" w:hAnsi="Times New Roman" w:cs="Times New Roman"/>
          <w:sz w:val="24"/>
          <w:szCs w:val="24"/>
        </w:rPr>
        <w:t>ASSET</w:t>
      </w:r>
      <w:r w:rsidR="002F14B5" w:rsidRPr="0010115D">
        <w:rPr>
          <w:rFonts w:ascii="Times New Roman" w:hAnsi="Times New Roman" w:cs="Times New Roman"/>
          <w:sz w:val="24"/>
          <w:szCs w:val="24"/>
        </w:rPr>
        <w:t xml:space="preserve"> is a test often used by community and technical colleges</w:t>
      </w:r>
      <w:r w:rsidRPr="0010115D">
        <w:rPr>
          <w:rFonts w:ascii="Times New Roman" w:hAnsi="Times New Roman" w:cs="Times New Roman"/>
          <w:sz w:val="24"/>
          <w:szCs w:val="24"/>
        </w:rPr>
        <w:t xml:space="preserve">: </w:t>
      </w:r>
      <w:hyperlink r:id="rId23" w:history="1">
        <w:r w:rsidRPr="0010115D">
          <w:rPr>
            <w:rStyle w:val="Hyperlink"/>
            <w:rFonts w:ascii="Times New Roman" w:hAnsi="Times New Roman" w:cs="Times New Roman"/>
            <w:sz w:val="24"/>
            <w:szCs w:val="24"/>
          </w:rPr>
          <w:t>http://act.org/asset/</w:t>
        </w:r>
      </w:hyperlink>
    </w:p>
    <w:p w:rsidR="00BC2EC3" w:rsidRPr="0010115D" w:rsidRDefault="00BC2EC3" w:rsidP="00BC2EC3">
      <w:pPr>
        <w:pStyle w:val="ListParagraph"/>
        <w:spacing w:after="0" w:line="240" w:lineRule="auto"/>
        <w:rPr>
          <w:rStyle w:val="Hyperlink"/>
          <w:rFonts w:ascii="Times New Roman" w:hAnsi="Times New Roman" w:cs="Times New Roman"/>
          <w:b/>
          <w:i/>
          <w:color w:val="auto"/>
          <w:sz w:val="24"/>
          <w:szCs w:val="24"/>
          <w:u w:val="none"/>
        </w:rPr>
      </w:pPr>
    </w:p>
    <w:p w:rsidR="00BF6FF5" w:rsidRPr="0010115D" w:rsidRDefault="002F14B5" w:rsidP="00A22B80">
      <w:pPr>
        <w:pStyle w:val="ListParagraph"/>
        <w:numPr>
          <w:ilvl w:val="0"/>
          <w:numId w:val="19"/>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ACT </w:t>
      </w:r>
      <w:r w:rsidR="00BF6FF5" w:rsidRPr="0010115D">
        <w:rPr>
          <w:rFonts w:ascii="Times New Roman" w:hAnsi="Times New Roman" w:cs="Times New Roman"/>
          <w:sz w:val="24"/>
          <w:szCs w:val="24"/>
        </w:rPr>
        <w:t>COMPASS</w:t>
      </w:r>
      <w:r w:rsidRPr="0010115D">
        <w:rPr>
          <w:rFonts w:ascii="Times New Roman" w:hAnsi="Times New Roman" w:cs="Times New Roman"/>
          <w:sz w:val="24"/>
          <w:szCs w:val="24"/>
        </w:rPr>
        <w:t xml:space="preserve"> evaluates students’ skills in Reading, Writing Skills, Writing Essay, Math, and English as a Second Language</w:t>
      </w:r>
      <w:r w:rsidR="00BF6FF5" w:rsidRPr="0010115D">
        <w:rPr>
          <w:rFonts w:ascii="Times New Roman" w:hAnsi="Times New Roman" w:cs="Times New Roman"/>
          <w:sz w:val="24"/>
          <w:szCs w:val="24"/>
        </w:rPr>
        <w:t xml:space="preserve">: </w:t>
      </w:r>
      <w:hyperlink r:id="rId24" w:history="1">
        <w:r w:rsidR="00BF6FF5" w:rsidRPr="0010115D">
          <w:rPr>
            <w:rStyle w:val="Hyperlink"/>
            <w:rFonts w:ascii="Times New Roman" w:hAnsi="Times New Roman" w:cs="Times New Roman"/>
            <w:sz w:val="24"/>
            <w:szCs w:val="24"/>
          </w:rPr>
          <w:t>http://www.act.org/products/higher-education-act-compass/</w:t>
        </w:r>
      </w:hyperlink>
    </w:p>
    <w:p w:rsidR="009B28B1" w:rsidRPr="0010115D" w:rsidRDefault="009B28B1" w:rsidP="00A22B80">
      <w:pPr>
        <w:spacing w:after="0" w:line="240" w:lineRule="auto"/>
        <w:rPr>
          <w:rFonts w:ascii="Times New Roman" w:hAnsi="Times New Roman" w:cs="Times New Roman"/>
          <w:b/>
          <w:i/>
          <w:sz w:val="24"/>
          <w:szCs w:val="24"/>
          <w:u w:val="single"/>
        </w:rPr>
      </w:pPr>
    </w:p>
    <w:p w:rsidR="00E23E09" w:rsidRPr="0010115D" w:rsidRDefault="00E23E09" w:rsidP="00A22B80">
      <w:pPr>
        <w:spacing w:after="0" w:line="240" w:lineRule="auto"/>
        <w:rPr>
          <w:rFonts w:ascii="Times New Roman" w:hAnsi="Times New Roman" w:cs="Times New Roman"/>
          <w:b/>
          <w:i/>
          <w:sz w:val="24"/>
          <w:szCs w:val="24"/>
        </w:rPr>
      </w:pPr>
      <w:bookmarkStart w:id="14" w:name="TestPrepCourses"/>
      <w:r w:rsidRPr="0010115D">
        <w:rPr>
          <w:rFonts w:ascii="Times New Roman" w:hAnsi="Times New Roman" w:cs="Times New Roman"/>
          <w:b/>
          <w:i/>
          <w:sz w:val="24"/>
          <w:szCs w:val="24"/>
        </w:rPr>
        <w:t>Test Prep Courses</w:t>
      </w:r>
    </w:p>
    <w:bookmarkEnd w:id="14"/>
    <w:p w:rsidR="00E23E09" w:rsidRPr="0010115D" w:rsidRDefault="00E23E09" w:rsidP="00A22B80">
      <w:pPr>
        <w:spacing w:after="0" w:line="240" w:lineRule="auto"/>
        <w:rPr>
          <w:rFonts w:ascii="Times New Roman" w:hAnsi="Times New Roman" w:cs="Times New Roman"/>
          <w:b/>
          <w:i/>
          <w:sz w:val="24"/>
          <w:szCs w:val="24"/>
        </w:rPr>
      </w:pPr>
    </w:p>
    <w:p w:rsidR="00E23E09" w:rsidRPr="0010115D" w:rsidRDefault="00E23E09"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Test prep courses should offer accommodations if you need them to participate in a test preparation course, such as a course to prepare you for the SAT.  Test prep course providers should make appropriate accommodations, including providing auxiliary aids and services, or </w:t>
      </w:r>
      <w:r w:rsidRPr="0010115D">
        <w:rPr>
          <w:rFonts w:ascii="Times New Roman" w:hAnsi="Times New Roman" w:cs="Times New Roman"/>
          <w:sz w:val="24"/>
          <w:szCs w:val="24"/>
        </w:rPr>
        <w:lastRenderedPageBreak/>
        <w:t>modify policies, practices and procedures, or removing barriers from test prep facilities.  Contact the test prep course provider and ask to speak to their ADA administrator or coordinator to find out how to request any necessary accommodations.</w:t>
      </w:r>
    </w:p>
    <w:p w:rsidR="00BC2EC3" w:rsidRPr="0010115D" w:rsidRDefault="00BC2EC3" w:rsidP="00A22B80">
      <w:pPr>
        <w:spacing w:after="0" w:line="240" w:lineRule="auto"/>
        <w:rPr>
          <w:rFonts w:ascii="Times New Roman" w:hAnsi="Times New Roman" w:cs="Times New Roman"/>
          <w:sz w:val="24"/>
          <w:szCs w:val="24"/>
        </w:rPr>
      </w:pPr>
    </w:p>
    <w:p w:rsidR="00146A54" w:rsidRDefault="00D65D87" w:rsidP="00A22B80">
      <w:pPr>
        <w:spacing w:after="0" w:line="240" w:lineRule="auto"/>
        <w:rPr>
          <w:rFonts w:ascii="Times New Roman" w:hAnsi="Times New Roman" w:cs="Times New Roman"/>
          <w:b/>
          <w:i/>
          <w:sz w:val="24"/>
          <w:szCs w:val="24"/>
          <w:u w:val="single"/>
        </w:rPr>
      </w:pPr>
      <w:bookmarkStart w:id="15" w:name="DisclosureofyourDisability"/>
      <w:r w:rsidRPr="0010115D">
        <w:rPr>
          <w:rFonts w:ascii="Times New Roman" w:hAnsi="Times New Roman" w:cs="Times New Roman"/>
          <w:b/>
          <w:i/>
          <w:sz w:val="24"/>
          <w:szCs w:val="24"/>
          <w:u w:val="single"/>
        </w:rPr>
        <w:t>Disclosure of Your Disability</w:t>
      </w:r>
      <w:r w:rsidR="000E28B6" w:rsidRPr="0010115D">
        <w:rPr>
          <w:rFonts w:ascii="Times New Roman" w:hAnsi="Times New Roman" w:cs="Times New Roman"/>
          <w:b/>
          <w:i/>
          <w:sz w:val="24"/>
          <w:szCs w:val="24"/>
          <w:u w:val="single"/>
        </w:rPr>
        <w:t xml:space="preserve"> </w:t>
      </w:r>
    </w:p>
    <w:bookmarkEnd w:id="15"/>
    <w:p w:rsidR="000978AB" w:rsidRPr="0010115D" w:rsidRDefault="000978AB" w:rsidP="00A22B80">
      <w:pPr>
        <w:spacing w:after="0" w:line="240" w:lineRule="auto"/>
        <w:rPr>
          <w:rFonts w:ascii="Times New Roman" w:hAnsi="Times New Roman" w:cs="Times New Roman"/>
          <w:b/>
          <w:i/>
          <w:sz w:val="24"/>
          <w:szCs w:val="24"/>
          <w:u w:val="single"/>
        </w:rPr>
      </w:pPr>
    </w:p>
    <w:p w:rsidR="00146A54" w:rsidRPr="0010115D" w:rsidRDefault="00146A54"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You are not required to disclose your disability to a </w:t>
      </w:r>
      <w:r w:rsidR="00F923DD" w:rsidRPr="0010115D">
        <w:rPr>
          <w:rFonts w:ascii="Times New Roman" w:hAnsi="Times New Roman" w:cs="Times New Roman"/>
          <w:sz w:val="24"/>
          <w:szCs w:val="24"/>
        </w:rPr>
        <w:t>higher education institution</w:t>
      </w:r>
      <w:r w:rsidRPr="0010115D">
        <w:rPr>
          <w:rFonts w:ascii="Times New Roman" w:hAnsi="Times New Roman" w:cs="Times New Roman"/>
          <w:sz w:val="24"/>
          <w:szCs w:val="24"/>
        </w:rPr>
        <w:t>. If you meet the requirements for admission to the school, you may not be denied admission because you have a disability.</w:t>
      </w:r>
      <w:r w:rsidR="003852E1" w:rsidRPr="0010115D">
        <w:rPr>
          <w:rFonts w:ascii="Times New Roman" w:hAnsi="Times New Roman" w:cs="Times New Roman"/>
          <w:sz w:val="24"/>
          <w:szCs w:val="24"/>
        </w:rPr>
        <w:t xml:space="preserve"> </w:t>
      </w:r>
    </w:p>
    <w:p w:rsidR="00A22B80" w:rsidRPr="0010115D" w:rsidRDefault="00A22B80" w:rsidP="00A22B80">
      <w:pPr>
        <w:spacing w:after="0" w:line="240" w:lineRule="auto"/>
        <w:rPr>
          <w:rFonts w:ascii="Times New Roman" w:hAnsi="Times New Roman" w:cs="Times New Roman"/>
          <w:sz w:val="24"/>
          <w:szCs w:val="24"/>
        </w:rPr>
      </w:pPr>
    </w:p>
    <w:p w:rsidR="00776E6A" w:rsidRDefault="00146A54"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However, you </w:t>
      </w:r>
      <w:r w:rsidRPr="0010115D">
        <w:rPr>
          <w:rFonts w:ascii="Times New Roman" w:hAnsi="Times New Roman" w:cs="Times New Roman"/>
          <w:sz w:val="24"/>
          <w:szCs w:val="24"/>
          <w:u w:val="single"/>
        </w:rPr>
        <w:t>will</w:t>
      </w:r>
      <w:r w:rsidRPr="0010115D">
        <w:rPr>
          <w:rFonts w:ascii="Times New Roman" w:hAnsi="Times New Roman" w:cs="Times New Roman"/>
          <w:sz w:val="24"/>
          <w:szCs w:val="24"/>
        </w:rPr>
        <w:t xml:space="preserve"> need to disclose your disability if you need the school to make</w:t>
      </w:r>
      <w:r w:rsidR="003852E1" w:rsidRPr="0010115D">
        <w:rPr>
          <w:rFonts w:ascii="Times New Roman" w:hAnsi="Times New Roman" w:cs="Times New Roman"/>
          <w:sz w:val="24"/>
          <w:szCs w:val="24"/>
        </w:rPr>
        <w:t xml:space="preserve"> an adjustment or modification. You should consider disclosing your disability when you need to request that the school make reasonable accommodations. It’s usually better to disclose your disability before you start experiencing problems at the school due to a lack of accommodations. </w:t>
      </w:r>
      <w:r w:rsidR="00776E6A">
        <w:rPr>
          <w:rFonts w:ascii="Times New Roman" w:hAnsi="Times New Roman" w:cs="Times New Roman"/>
          <w:sz w:val="24"/>
          <w:szCs w:val="24"/>
        </w:rPr>
        <w:t xml:space="preserve"> </w:t>
      </w:r>
    </w:p>
    <w:p w:rsidR="00776E6A" w:rsidRDefault="00776E6A" w:rsidP="00A22B80">
      <w:pPr>
        <w:spacing w:after="0" w:line="240" w:lineRule="auto"/>
        <w:rPr>
          <w:rFonts w:ascii="Times New Roman" w:hAnsi="Times New Roman" w:cs="Times New Roman"/>
          <w:sz w:val="24"/>
          <w:szCs w:val="24"/>
        </w:rPr>
      </w:pPr>
    </w:p>
    <w:p w:rsidR="00A22B80" w:rsidRPr="0010115D" w:rsidRDefault="00776E6A" w:rsidP="00A22B80">
      <w:pPr>
        <w:spacing w:after="0" w:line="240" w:lineRule="auto"/>
        <w:rPr>
          <w:rFonts w:ascii="Times New Roman" w:hAnsi="Times New Roman" w:cs="Times New Roman"/>
          <w:sz w:val="24"/>
          <w:szCs w:val="24"/>
        </w:rPr>
      </w:pPr>
      <w:r>
        <w:rPr>
          <w:rFonts w:ascii="Times New Roman" w:hAnsi="Times New Roman" w:cs="Times New Roman"/>
          <w:sz w:val="24"/>
          <w:szCs w:val="24"/>
        </w:rPr>
        <w:t>For example:</w:t>
      </w:r>
    </w:p>
    <w:p w:rsidR="00BC2EC3" w:rsidRDefault="003852E1" w:rsidP="00BC2EC3">
      <w:pPr>
        <w:pStyle w:val="ListParagraph"/>
        <w:numPr>
          <w:ilvl w:val="0"/>
          <w:numId w:val="5"/>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If you need accommodations during the application process: disclose before you enroll</w:t>
      </w:r>
    </w:p>
    <w:p w:rsidR="00776E6A" w:rsidRPr="00BC2EC3" w:rsidRDefault="00776E6A" w:rsidP="00776E6A">
      <w:pPr>
        <w:pStyle w:val="ListParagraph"/>
        <w:spacing w:after="0" w:line="240" w:lineRule="auto"/>
        <w:rPr>
          <w:rFonts w:ascii="Times New Roman" w:hAnsi="Times New Roman" w:cs="Times New Roman"/>
          <w:sz w:val="24"/>
          <w:szCs w:val="24"/>
        </w:rPr>
      </w:pPr>
    </w:p>
    <w:p w:rsidR="00BC2EC3" w:rsidRDefault="003852E1" w:rsidP="00BC2EC3">
      <w:pPr>
        <w:pStyle w:val="ListParagraph"/>
        <w:numPr>
          <w:ilvl w:val="0"/>
          <w:numId w:val="5"/>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If your disability requires accommodation in choosing classes: disclose when you enroll</w:t>
      </w:r>
    </w:p>
    <w:p w:rsidR="00776E6A" w:rsidRPr="00BC2EC3" w:rsidRDefault="00776E6A" w:rsidP="00776E6A">
      <w:pPr>
        <w:pStyle w:val="ListParagraph"/>
        <w:spacing w:after="0" w:line="240" w:lineRule="auto"/>
        <w:rPr>
          <w:rFonts w:ascii="Times New Roman" w:hAnsi="Times New Roman" w:cs="Times New Roman"/>
          <w:sz w:val="24"/>
          <w:szCs w:val="24"/>
        </w:rPr>
      </w:pPr>
    </w:p>
    <w:p w:rsidR="00BC2EC3" w:rsidRDefault="003852E1" w:rsidP="00BC2EC3">
      <w:pPr>
        <w:pStyle w:val="ListParagraph"/>
        <w:numPr>
          <w:ilvl w:val="0"/>
          <w:numId w:val="5"/>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If you need to request accessible housing on campus: disclose when you enroll</w:t>
      </w:r>
    </w:p>
    <w:p w:rsidR="00776E6A" w:rsidRPr="00BC2EC3" w:rsidRDefault="00776E6A" w:rsidP="00776E6A">
      <w:pPr>
        <w:pStyle w:val="ListParagraph"/>
        <w:spacing w:after="0" w:line="240" w:lineRule="auto"/>
        <w:rPr>
          <w:rFonts w:ascii="Times New Roman" w:hAnsi="Times New Roman" w:cs="Times New Roman"/>
          <w:sz w:val="24"/>
          <w:szCs w:val="24"/>
        </w:rPr>
      </w:pPr>
    </w:p>
    <w:p w:rsidR="00BC2EC3" w:rsidRDefault="003852E1" w:rsidP="00BC2EC3">
      <w:pPr>
        <w:pStyle w:val="ListParagraph"/>
        <w:numPr>
          <w:ilvl w:val="0"/>
          <w:numId w:val="5"/>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If you have a</w:t>
      </w:r>
      <w:r w:rsidR="00146A54" w:rsidRPr="0010115D">
        <w:rPr>
          <w:rFonts w:ascii="Times New Roman" w:hAnsi="Times New Roman" w:cs="Times New Roman"/>
          <w:sz w:val="24"/>
          <w:szCs w:val="24"/>
        </w:rPr>
        <w:t xml:space="preserve"> learning disability and need to request extra time to complete exams</w:t>
      </w:r>
      <w:r w:rsidRPr="0010115D">
        <w:rPr>
          <w:rFonts w:ascii="Times New Roman" w:hAnsi="Times New Roman" w:cs="Times New Roman"/>
          <w:sz w:val="24"/>
          <w:szCs w:val="24"/>
        </w:rPr>
        <w:t>: disclose after you enroll</w:t>
      </w:r>
    </w:p>
    <w:p w:rsidR="00776E6A" w:rsidRPr="00BC2EC3" w:rsidRDefault="00776E6A" w:rsidP="00776E6A">
      <w:pPr>
        <w:pStyle w:val="ListParagraph"/>
        <w:spacing w:after="0" w:line="240" w:lineRule="auto"/>
        <w:rPr>
          <w:rFonts w:ascii="Times New Roman" w:hAnsi="Times New Roman" w:cs="Times New Roman"/>
          <w:sz w:val="24"/>
          <w:szCs w:val="24"/>
        </w:rPr>
      </w:pPr>
    </w:p>
    <w:p w:rsidR="003852E1" w:rsidRPr="0010115D" w:rsidRDefault="003852E1" w:rsidP="00A22B80">
      <w:pPr>
        <w:pStyle w:val="ListParagraph"/>
        <w:numPr>
          <w:ilvl w:val="0"/>
          <w:numId w:val="5"/>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If you develop a disability during your time as a student: disclose when you need accommodations to complete your studies</w:t>
      </w:r>
    </w:p>
    <w:p w:rsidR="00A22B80" w:rsidRPr="0010115D" w:rsidRDefault="00A22B80" w:rsidP="00A22B80">
      <w:pPr>
        <w:pStyle w:val="ListParagraph"/>
        <w:spacing w:after="0" w:line="240" w:lineRule="auto"/>
        <w:rPr>
          <w:rFonts w:ascii="Times New Roman" w:hAnsi="Times New Roman" w:cs="Times New Roman"/>
          <w:sz w:val="24"/>
          <w:szCs w:val="24"/>
        </w:rPr>
      </w:pPr>
    </w:p>
    <w:p w:rsidR="003852E1" w:rsidRPr="0010115D" w:rsidRDefault="003852E1"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If you do not need the school to make any adjustments or modifications, and you can accommodate your needs personally without the school’s assistance, you are not required</w:t>
      </w:r>
      <w:r w:rsidR="006D22EA" w:rsidRPr="0010115D">
        <w:rPr>
          <w:rFonts w:ascii="Times New Roman" w:hAnsi="Times New Roman" w:cs="Times New Roman"/>
          <w:sz w:val="24"/>
          <w:szCs w:val="24"/>
        </w:rPr>
        <w:t xml:space="preserve"> by law</w:t>
      </w:r>
      <w:r w:rsidRPr="0010115D">
        <w:rPr>
          <w:rFonts w:ascii="Times New Roman" w:hAnsi="Times New Roman" w:cs="Times New Roman"/>
          <w:sz w:val="24"/>
          <w:szCs w:val="24"/>
        </w:rPr>
        <w:t xml:space="preserve"> to disclose your disability.</w:t>
      </w:r>
    </w:p>
    <w:p w:rsidR="00A22B80" w:rsidRPr="0010115D" w:rsidRDefault="00A22B80" w:rsidP="00A22B80">
      <w:pPr>
        <w:spacing w:after="0" w:line="240" w:lineRule="auto"/>
        <w:rPr>
          <w:rFonts w:ascii="Times New Roman" w:hAnsi="Times New Roman" w:cs="Times New Roman"/>
          <w:sz w:val="24"/>
          <w:szCs w:val="24"/>
        </w:rPr>
      </w:pPr>
    </w:p>
    <w:p w:rsidR="00146A54" w:rsidRPr="0010115D" w:rsidRDefault="00146A54"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For more information on making these requests, see the section on “</w:t>
      </w:r>
      <w:hyperlink w:anchor="Accommodations" w:history="1">
        <w:r w:rsidRPr="00B15C7F">
          <w:rPr>
            <w:rStyle w:val="Hyperlink"/>
            <w:rFonts w:ascii="Times New Roman" w:hAnsi="Times New Roman" w:cs="Times New Roman"/>
            <w:sz w:val="24"/>
            <w:szCs w:val="24"/>
          </w:rPr>
          <w:t>Accommodations</w:t>
        </w:r>
      </w:hyperlink>
      <w:r w:rsidRPr="0010115D">
        <w:rPr>
          <w:rFonts w:ascii="Times New Roman" w:hAnsi="Times New Roman" w:cs="Times New Roman"/>
          <w:sz w:val="24"/>
          <w:szCs w:val="24"/>
        </w:rPr>
        <w:t>,” below.</w:t>
      </w:r>
    </w:p>
    <w:p w:rsidR="00A22B80" w:rsidRPr="0010115D" w:rsidRDefault="00A22B80" w:rsidP="00A22B80">
      <w:pPr>
        <w:spacing w:after="0" w:line="240" w:lineRule="auto"/>
        <w:rPr>
          <w:rFonts w:ascii="Times New Roman" w:hAnsi="Times New Roman" w:cs="Times New Roman"/>
          <w:sz w:val="24"/>
          <w:szCs w:val="24"/>
        </w:rPr>
      </w:pPr>
    </w:p>
    <w:p w:rsidR="00E632B6" w:rsidRPr="0010115D" w:rsidRDefault="00E632B6"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You may also wish to visit the webpage for the University of Delaware’s </w:t>
      </w:r>
      <w:r w:rsidRPr="0010115D">
        <w:rPr>
          <w:rFonts w:ascii="Times New Roman" w:hAnsi="Times New Roman" w:cs="Times New Roman"/>
          <w:b/>
          <w:sz w:val="24"/>
          <w:szCs w:val="24"/>
        </w:rPr>
        <w:t>Disability Disclosure in/and Higher Education</w:t>
      </w:r>
      <w:r w:rsidRPr="0010115D">
        <w:rPr>
          <w:rFonts w:ascii="Times New Roman" w:hAnsi="Times New Roman" w:cs="Times New Roman"/>
          <w:sz w:val="24"/>
          <w:szCs w:val="24"/>
        </w:rPr>
        <w:t xml:space="preserve"> at </w:t>
      </w:r>
      <w:hyperlink r:id="rId25" w:history="1">
        <w:r w:rsidRPr="0010115D">
          <w:rPr>
            <w:rStyle w:val="Hyperlink"/>
            <w:rFonts w:ascii="Times New Roman" w:hAnsi="Times New Roman" w:cs="Times New Roman"/>
            <w:sz w:val="24"/>
            <w:szCs w:val="24"/>
          </w:rPr>
          <w:t>http://www.udel.edu/csd/conference/index.html</w:t>
        </w:r>
      </w:hyperlink>
      <w:r w:rsidRPr="0010115D">
        <w:rPr>
          <w:rFonts w:ascii="Times New Roman" w:hAnsi="Times New Roman" w:cs="Times New Roman"/>
          <w:sz w:val="24"/>
          <w:szCs w:val="24"/>
        </w:rPr>
        <w:t xml:space="preserve">.  You can also read a blog post about the 2013 conference and disclosing disability in higher education here: </w:t>
      </w:r>
      <w:hyperlink r:id="rId26" w:history="1">
        <w:r w:rsidRPr="0010115D">
          <w:rPr>
            <w:rStyle w:val="Hyperlink"/>
            <w:rFonts w:ascii="Times New Roman" w:hAnsi="Times New Roman" w:cs="Times New Roman"/>
            <w:sz w:val="24"/>
            <w:szCs w:val="24"/>
          </w:rPr>
          <w:t>http://sites.udel.edu/csd/2014/03/03/perils-and-prospects-of-disclosing-disability-identity-in-higher-education/</w:t>
        </w:r>
      </w:hyperlink>
      <w:r w:rsidRPr="0010115D">
        <w:rPr>
          <w:rFonts w:ascii="Times New Roman" w:hAnsi="Times New Roman" w:cs="Times New Roman"/>
          <w:sz w:val="24"/>
          <w:szCs w:val="24"/>
        </w:rPr>
        <w:t>.</w:t>
      </w:r>
    </w:p>
    <w:p w:rsidR="0064659D" w:rsidRPr="0010115D" w:rsidRDefault="0064659D" w:rsidP="00A22B80">
      <w:pPr>
        <w:spacing w:after="0" w:line="240" w:lineRule="auto"/>
        <w:rPr>
          <w:rFonts w:ascii="Times New Roman" w:hAnsi="Times New Roman" w:cs="Times New Roman"/>
          <w:b/>
          <w:i/>
          <w:sz w:val="24"/>
          <w:szCs w:val="24"/>
          <w:u w:val="single"/>
        </w:rPr>
      </w:pPr>
    </w:p>
    <w:p w:rsidR="00947468" w:rsidRPr="0010115D" w:rsidRDefault="00225985" w:rsidP="00A22B80">
      <w:pPr>
        <w:spacing w:after="0" w:line="240" w:lineRule="auto"/>
        <w:rPr>
          <w:rFonts w:ascii="Times New Roman" w:hAnsi="Times New Roman" w:cs="Times New Roman"/>
          <w:sz w:val="24"/>
          <w:szCs w:val="24"/>
        </w:rPr>
      </w:pPr>
      <w:r w:rsidRPr="00225985">
        <w:rPr>
          <w:rFonts w:ascii="Times New Roman" w:hAnsi="Times New Roman" w:cs="Times New Roman"/>
          <w:b/>
          <w:sz w:val="24"/>
          <w:szCs w:val="24"/>
        </w:rPr>
        <w:t>Good to know!</w:t>
      </w:r>
      <w:r>
        <w:rPr>
          <w:rFonts w:ascii="Times New Roman" w:hAnsi="Times New Roman" w:cs="Times New Roman"/>
          <w:sz w:val="24"/>
          <w:szCs w:val="24"/>
        </w:rPr>
        <w:t xml:space="preserve">  I</w:t>
      </w:r>
      <w:r w:rsidR="00881CE0" w:rsidRPr="0010115D">
        <w:rPr>
          <w:rFonts w:ascii="Times New Roman" w:hAnsi="Times New Roman" w:cs="Times New Roman"/>
          <w:sz w:val="24"/>
          <w:szCs w:val="24"/>
        </w:rPr>
        <w:t xml:space="preserve">f you are denied accommodations, or a part of what you requested, you have the right to appeal.   For example, if you requested double time but were only given time-and-a-half, you can appeal that partial denial.  You must look into this immediately as the deadlines for these appeals are short.  Documenting your need for the accommodations is </w:t>
      </w:r>
      <w:proofErr w:type="gramStart"/>
      <w:r w:rsidR="00881CE0" w:rsidRPr="0010115D">
        <w:rPr>
          <w:rFonts w:ascii="Times New Roman" w:hAnsi="Times New Roman" w:cs="Times New Roman"/>
          <w:sz w:val="24"/>
          <w:szCs w:val="24"/>
        </w:rPr>
        <w:t>key</w:t>
      </w:r>
      <w:proofErr w:type="gramEnd"/>
      <w:r w:rsidR="00881CE0" w:rsidRPr="0010115D">
        <w:rPr>
          <w:rFonts w:ascii="Times New Roman" w:hAnsi="Times New Roman" w:cs="Times New Roman"/>
          <w:sz w:val="24"/>
          <w:szCs w:val="24"/>
        </w:rPr>
        <w:t>, such as obtaining a letter from your doctor supporting your requested accommodation.</w:t>
      </w:r>
      <w:r>
        <w:rPr>
          <w:rFonts w:ascii="Times New Roman" w:hAnsi="Times New Roman" w:cs="Times New Roman"/>
          <w:sz w:val="24"/>
          <w:szCs w:val="24"/>
        </w:rPr>
        <w:t xml:space="preserve">  Please see the “Filing a complaint” section, below, for more information.</w:t>
      </w:r>
    </w:p>
    <w:p w:rsidR="00776E6A" w:rsidRPr="0010115D" w:rsidRDefault="00776E6A" w:rsidP="00A22B80">
      <w:pPr>
        <w:spacing w:after="0" w:line="240" w:lineRule="auto"/>
        <w:rPr>
          <w:rFonts w:ascii="Times New Roman" w:hAnsi="Times New Roman" w:cs="Times New Roman"/>
          <w:b/>
          <w:i/>
          <w:sz w:val="24"/>
          <w:szCs w:val="24"/>
          <w:u w:val="single"/>
        </w:rPr>
      </w:pPr>
    </w:p>
    <w:p w:rsidR="0064659D" w:rsidRPr="0010115D" w:rsidRDefault="0064659D" w:rsidP="00A22B80">
      <w:pPr>
        <w:spacing w:after="0" w:line="240" w:lineRule="auto"/>
        <w:rPr>
          <w:rFonts w:ascii="Times New Roman" w:hAnsi="Times New Roman" w:cs="Times New Roman"/>
          <w:b/>
          <w:i/>
          <w:sz w:val="24"/>
          <w:szCs w:val="24"/>
          <w:u w:val="single"/>
        </w:rPr>
      </w:pPr>
      <w:bookmarkStart w:id="16" w:name="Discrimination"/>
      <w:r w:rsidRPr="0010115D">
        <w:rPr>
          <w:rFonts w:ascii="Times New Roman" w:hAnsi="Times New Roman" w:cs="Times New Roman"/>
          <w:b/>
          <w:i/>
          <w:sz w:val="24"/>
          <w:szCs w:val="24"/>
          <w:u w:val="single"/>
        </w:rPr>
        <w:t>Discrimination</w:t>
      </w:r>
      <w:bookmarkEnd w:id="16"/>
    </w:p>
    <w:p w:rsidR="00A22B80" w:rsidRPr="0010115D" w:rsidRDefault="00A22B80" w:rsidP="00A22B80">
      <w:pPr>
        <w:spacing w:after="0" w:line="240" w:lineRule="auto"/>
        <w:rPr>
          <w:rFonts w:ascii="Times New Roman" w:hAnsi="Times New Roman" w:cs="Times New Roman"/>
          <w:b/>
          <w:i/>
          <w:sz w:val="24"/>
          <w:szCs w:val="24"/>
          <w:u w:val="single"/>
        </w:rPr>
      </w:pPr>
    </w:p>
    <w:p w:rsidR="00241D41" w:rsidRPr="0010115D" w:rsidRDefault="002F5385"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By law, </w:t>
      </w:r>
      <w:r w:rsidR="00F923DD" w:rsidRPr="0010115D">
        <w:rPr>
          <w:rFonts w:ascii="Times New Roman" w:hAnsi="Times New Roman" w:cs="Times New Roman"/>
          <w:sz w:val="24"/>
          <w:szCs w:val="24"/>
        </w:rPr>
        <w:t>higher education institutions</w:t>
      </w:r>
      <w:r w:rsidRPr="0010115D">
        <w:rPr>
          <w:rFonts w:ascii="Times New Roman" w:hAnsi="Times New Roman" w:cs="Times New Roman"/>
          <w:sz w:val="24"/>
          <w:szCs w:val="24"/>
        </w:rPr>
        <w:t xml:space="preserve"> cannot discriminate on the basis of disability.</w:t>
      </w:r>
      <w:r w:rsidR="00B10117" w:rsidRPr="0010115D">
        <w:rPr>
          <w:rStyle w:val="FootnoteReference"/>
          <w:rFonts w:ascii="Times New Roman" w:hAnsi="Times New Roman" w:cs="Times New Roman"/>
          <w:sz w:val="24"/>
          <w:szCs w:val="24"/>
        </w:rPr>
        <w:footnoteReference w:id="2"/>
      </w:r>
      <w:r w:rsidR="00303C2D" w:rsidRPr="0010115D">
        <w:rPr>
          <w:rFonts w:ascii="Times New Roman" w:hAnsi="Times New Roman" w:cs="Times New Roman"/>
          <w:sz w:val="24"/>
          <w:szCs w:val="24"/>
        </w:rPr>
        <w:t xml:space="preserve"> To be admitted to a school, you must meet the essential requirements for admission. You may not be denied admission on the basis of disability alone. </w:t>
      </w:r>
      <w:r w:rsidRPr="0010115D">
        <w:rPr>
          <w:rFonts w:ascii="Times New Roman" w:hAnsi="Times New Roman" w:cs="Times New Roman"/>
          <w:sz w:val="24"/>
          <w:szCs w:val="24"/>
        </w:rPr>
        <w:t>If you feel that you have been discriminated against, see the section on “Rights and Legal Protections of Students with Disabilities,” below.</w:t>
      </w:r>
    </w:p>
    <w:p w:rsidR="00395EA6" w:rsidRPr="00776E6A" w:rsidRDefault="00395EA6" w:rsidP="00A22B80">
      <w:pPr>
        <w:spacing w:after="0" w:line="240" w:lineRule="auto"/>
        <w:rPr>
          <w:rFonts w:ascii="Times New Roman" w:hAnsi="Times New Roman" w:cs="Times New Roman"/>
          <w:b/>
          <w:sz w:val="24"/>
          <w:szCs w:val="24"/>
        </w:rPr>
      </w:pPr>
    </w:p>
    <w:p w:rsidR="00BC2EC3" w:rsidRPr="00776E6A" w:rsidRDefault="00BC2EC3" w:rsidP="00A22B80">
      <w:pPr>
        <w:spacing w:after="0" w:line="240" w:lineRule="auto"/>
        <w:rPr>
          <w:rFonts w:ascii="Times New Roman" w:hAnsi="Times New Roman" w:cs="Times New Roman"/>
          <w:b/>
          <w:sz w:val="24"/>
          <w:szCs w:val="24"/>
        </w:rPr>
      </w:pPr>
    </w:p>
    <w:p w:rsidR="00660E5B" w:rsidRPr="0010115D" w:rsidRDefault="009B28B1" w:rsidP="00A22B80">
      <w:pPr>
        <w:spacing w:after="0" w:line="240" w:lineRule="auto"/>
        <w:rPr>
          <w:rFonts w:ascii="Times New Roman" w:hAnsi="Times New Roman" w:cs="Times New Roman"/>
          <w:b/>
          <w:sz w:val="32"/>
          <w:szCs w:val="32"/>
        </w:rPr>
      </w:pPr>
      <w:bookmarkStart w:id="17" w:name="FinancingHigherEducation"/>
      <w:r w:rsidRPr="0010115D">
        <w:rPr>
          <w:rFonts w:ascii="Times New Roman" w:hAnsi="Times New Roman" w:cs="Times New Roman"/>
          <w:b/>
          <w:sz w:val="32"/>
          <w:szCs w:val="32"/>
        </w:rPr>
        <w:t>Financing Higher</w:t>
      </w:r>
      <w:r w:rsidR="00660E5B" w:rsidRPr="0010115D">
        <w:rPr>
          <w:rFonts w:ascii="Times New Roman" w:hAnsi="Times New Roman" w:cs="Times New Roman"/>
          <w:b/>
          <w:sz w:val="32"/>
          <w:szCs w:val="32"/>
        </w:rPr>
        <w:t xml:space="preserve"> Education</w:t>
      </w:r>
    </w:p>
    <w:bookmarkEnd w:id="17"/>
    <w:p w:rsidR="00A22B80" w:rsidRPr="0010115D" w:rsidRDefault="00A22B80" w:rsidP="00A22B80">
      <w:pPr>
        <w:spacing w:after="0" w:line="240" w:lineRule="auto"/>
        <w:rPr>
          <w:rFonts w:ascii="Times New Roman" w:hAnsi="Times New Roman" w:cs="Times New Roman"/>
          <w:b/>
          <w:sz w:val="32"/>
          <w:szCs w:val="32"/>
        </w:rPr>
      </w:pPr>
    </w:p>
    <w:p w:rsidR="00DF0A9C" w:rsidRPr="0010115D" w:rsidRDefault="00DF0A9C"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It is important to begin planning early how you will cover the cost of </w:t>
      </w:r>
      <w:r w:rsidR="00B65808" w:rsidRPr="0010115D">
        <w:rPr>
          <w:rFonts w:ascii="Times New Roman" w:hAnsi="Times New Roman" w:cs="Times New Roman"/>
          <w:sz w:val="24"/>
          <w:szCs w:val="24"/>
        </w:rPr>
        <w:t>higher education</w:t>
      </w:r>
      <w:r w:rsidRPr="0010115D">
        <w:rPr>
          <w:rFonts w:ascii="Times New Roman" w:hAnsi="Times New Roman" w:cs="Times New Roman"/>
          <w:sz w:val="24"/>
          <w:szCs w:val="24"/>
        </w:rPr>
        <w:t>.  Although</w:t>
      </w:r>
      <w:r w:rsidR="00B65808" w:rsidRPr="0010115D">
        <w:rPr>
          <w:rFonts w:ascii="Times New Roman" w:hAnsi="Times New Roman" w:cs="Times New Roman"/>
          <w:sz w:val="24"/>
          <w:szCs w:val="24"/>
        </w:rPr>
        <w:t xml:space="preserve"> higher education</w:t>
      </w:r>
      <w:r w:rsidRPr="0010115D">
        <w:rPr>
          <w:rFonts w:ascii="Times New Roman" w:hAnsi="Times New Roman" w:cs="Times New Roman"/>
          <w:sz w:val="24"/>
          <w:szCs w:val="24"/>
        </w:rPr>
        <w:t xml:space="preserve"> can be costly, there are several sources of funding and financial aid that can help students and their families cover the cost. In addition, there are some sources of funding available specifically to assist students with disabilities to pursue </w:t>
      </w:r>
      <w:r w:rsidR="00B65808" w:rsidRPr="0010115D">
        <w:rPr>
          <w:rFonts w:ascii="Times New Roman" w:hAnsi="Times New Roman" w:cs="Times New Roman"/>
          <w:sz w:val="24"/>
          <w:szCs w:val="24"/>
        </w:rPr>
        <w:t>higher</w:t>
      </w:r>
      <w:r w:rsidRPr="0010115D">
        <w:rPr>
          <w:rFonts w:ascii="Times New Roman" w:hAnsi="Times New Roman" w:cs="Times New Roman"/>
          <w:sz w:val="24"/>
          <w:szCs w:val="24"/>
        </w:rPr>
        <w:t xml:space="preserve"> education.</w:t>
      </w:r>
    </w:p>
    <w:p w:rsidR="00A22B80" w:rsidRPr="0010115D" w:rsidRDefault="00A22B80" w:rsidP="00A22B80">
      <w:pPr>
        <w:spacing w:after="0" w:line="240" w:lineRule="auto"/>
        <w:rPr>
          <w:rFonts w:ascii="Times New Roman" w:hAnsi="Times New Roman" w:cs="Times New Roman"/>
          <w:sz w:val="24"/>
          <w:szCs w:val="24"/>
        </w:rPr>
      </w:pPr>
    </w:p>
    <w:p w:rsidR="00DF0A9C" w:rsidRPr="0010115D" w:rsidRDefault="00DF0A9C" w:rsidP="00A22B80">
      <w:pPr>
        <w:spacing w:after="0" w:line="240" w:lineRule="auto"/>
        <w:rPr>
          <w:rFonts w:ascii="Times New Roman" w:hAnsi="Times New Roman" w:cs="Times New Roman"/>
          <w:b/>
          <w:i/>
          <w:sz w:val="24"/>
          <w:szCs w:val="24"/>
          <w:u w:val="single"/>
        </w:rPr>
      </w:pPr>
      <w:bookmarkStart w:id="18" w:name="TheBasics"/>
      <w:r w:rsidRPr="0010115D">
        <w:rPr>
          <w:rFonts w:ascii="Times New Roman" w:hAnsi="Times New Roman" w:cs="Times New Roman"/>
          <w:b/>
          <w:i/>
          <w:sz w:val="24"/>
          <w:szCs w:val="24"/>
          <w:u w:val="single"/>
        </w:rPr>
        <w:t>The Basics</w:t>
      </w:r>
    </w:p>
    <w:bookmarkEnd w:id="18"/>
    <w:p w:rsidR="00A22B80" w:rsidRPr="0010115D" w:rsidRDefault="00A22B80" w:rsidP="00A22B80">
      <w:pPr>
        <w:spacing w:after="0" w:line="240" w:lineRule="auto"/>
        <w:rPr>
          <w:rFonts w:ascii="Times New Roman" w:hAnsi="Times New Roman" w:cs="Times New Roman"/>
          <w:b/>
          <w:i/>
          <w:sz w:val="24"/>
          <w:szCs w:val="24"/>
          <w:u w:val="single"/>
        </w:rPr>
      </w:pPr>
    </w:p>
    <w:p w:rsidR="00776E6A" w:rsidRPr="0010115D" w:rsidRDefault="00305096"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What costs are associated with </w:t>
      </w:r>
      <w:r w:rsidR="009B28B1" w:rsidRPr="0010115D">
        <w:rPr>
          <w:rFonts w:ascii="Times New Roman" w:hAnsi="Times New Roman" w:cs="Times New Roman"/>
          <w:sz w:val="24"/>
          <w:szCs w:val="24"/>
        </w:rPr>
        <w:t>higher education</w:t>
      </w:r>
      <w:r w:rsidRPr="0010115D">
        <w:rPr>
          <w:rFonts w:ascii="Times New Roman" w:hAnsi="Times New Roman" w:cs="Times New Roman"/>
          <w:sz w:val="24"/>
          <w:szCs w:val="24"/>
        </w:rPr>
        <w:t>? While costs will be different depending on your specific situation and what type of institution you attend, you should think about costs like:</w:t>
      </w:r>
    </w:p>
    <w:p w:rsidR="00305096" w:rsidRPr="0010115D" w:rsidRDefault="00305096" w:rsidP="00A22B80">
      <w:pPr>
        <w:pStyle w:val="ListParagraph"/>
        <w:numPr>
          <w:ilvl w:val="0"/>
          <w:numId w:val="22"/>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Tuition </w:t>
      </w:r>
    </w:p>
    <w:p w:rsidR="00305096" w:rsidRPr="0010115D" w:rsidRDefault="00305096" w:rsidP="00A22B80">
      <w:pPr>
        <w:pStyle w:val="ListParagraph"/>
        <w:numPr>
          <w:ilvl w:val="0"/>
          <w:numId w:val="22"/>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Books and classroom supplies</w:t>
      </w:r>
    </w:p>
    <w:p w:rsidR="00305096" w:rsidRPr="0010115D" w:rsidRDefault="00305096" w:rsidP="00A22B80">
      <w:pPr>
        <w:pStyle w:val="ListParagraph"/>
        <w:numPr>
          <w:ilvl w:val="0"/>
          <w:numId w:val="22"/>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School fees</w:t>
      </w:r>
    </w:p>
    <w:p w:rsidR="00305096" w:rsidRPr="0010115D" w:rsidRDefault="00305096" w:rsidP="00A22B80">
      <w:pPr>
        <w:pStyle w:val="ListParagraph"/>
        <w:numPr>
          <w:ilvl w:val="0"/>
          <w:numId w:val="22"/>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Room and board, if living on campus – or rent and meals, if living away from the school</w:t>
      </w:r>
    </w:p>
    <w:p w:rsidR="00305096" w:rsidRPr="0010115D" w:rsidRDefault="00305096" w:rsidP="00A22B80">
      <w:pPr>
        <w:pStyle w:val="ListParagraph"/>
        <w:numPr>
          <w:ilvl w:val="0"/>
          <w:numId w:val="22"/>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Transportation</w:t>
      </w:r>
    </w:p>
    <w:p w:rsidR="00305096" w:rsidRPr="0010115D" w:rsidRDefault="00305096" w:rsidP="00A22B80">
      <w:pPr>
        <w:pStyle w:val="ListParagraph"/>
        <w:numPr>
          <w:ilvl w:val="0"/>
          <w:numId w:val="22"/>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Health insurance</w:t>
      </w:r>
    </w:p>
    <w:p w:rsidR="00305096" w:rsidRPr="0010115D" w:rsidRDefault="00305096" w:rsidP="00A22B80">
      <w:pPr>
        <w:pStyle w:val="ListParagraph"/>
        <w:numPr>
          <w:ilvl w:val="0"/>
          <w:numId w:val="22"/>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Expenses for social activities </w:t>
      </w:r>
    </w:p>
    <w:p w:rsidR="00A22B80" w:rsidRPr="0010115D" w:rsidRDefault="00A22B80" w:rsidP="00A22B80">
      <w:pPr>
        <w:pStyle w:val="ListParagraph"/>
        <w:spacing w:after="0" w:line="240" w:lineRule="auto"/>
        <w:rPr>
          <w:rFonts w:ascii="Times New Roman" w:hAnsi="Times New Roman" w:cs="Times New Roman"/>
          <w:sz w:val="24"/>
          <w:szCs w:val="24"/>
        </w:rPr>
      </w:pPr>
    </w:p>
    <w:p w:rsidR="00305096" w:rsidRPr="0010115D" w:rsidRDefault="00305096" w:rsidP="00A22B80">
      <w:pPr>
        <w:spacing w:after="0" w:line="240" w:lineRule="auto"/>
        <w:rPr>
          <w:rFonts w:ascii="Times New Roman" w:hAnsi="Times New Roman" w:cs="Times New Roman"/>
          <w:b/>
          <w:i/>
          <w:sz w:val="24"/>
          <w:szCs w:val="24"/>
          <w:u w:val="single"/>
        </w:rPr>
      </w:pPr>
      <w:bookmarkStart w:id="19" w:name="SourcesofFunding"/>
      <w:r w:rsidRPr="0010115D">
        <w:rPr>
          <w:rFonts w:ascii="Times New Roman" w:hAnsi="Times New Roman" w:cs="Times New Roman"/>
          <w:b/>
          <w:i/>
          <w:sz w:val="24"/>
          <w:szCs w:val="24"/>
          <w:u w:val="single"/>
        </w:rPr>
        <w:t xml:space="preserve">Sources of Funding and Assistance </w:t>
      </w:r>
    </w:p>
    <w:bookmarkEnd w:id="19"/>
    <w:p w:rsidR="00A22B80" w:rsidRPr="0010115D" w:rsidRDefault="00A22B80" w:rsidP="00A22B80">
      <w:pPr>
        <w:spacing w:after="0" w:line="240" w:lineRule="auto"/>
        <w:rPr>
          <w:rFonts w:ascii="Times New Roman" w:hAnsi="Times New Roman" w:cs="Times New Roman"/>
          <w:b/>
          <w:i/>
          <w:sz w:val="24"/>
          <w:szCs w:val="24"/>
          <w:u w:val="single"/>
        </w:rPr>
      </w:pPr>
    </w:p>
    <w:p w:rsidR="00A22B80" w:rsidRPr="0010115D" w:rsidRDefault="00305096"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There are many types of assistance programs that can help students afford the cost of </w:t>
      </w:r>
      <w:r w:rsidR="0089245B" w:rsidRPr="0010115D">
        <w:rPr>
          <w:rFonts w:ascii="Times New Roman" w:hAnsi="Times New Roman" w:cs="Times New Roman"/>
          <w:sz w:val="24"/>
          <w:szCs w:val="24"/>
        </w:rPr>
        <w:t>higher</w:t>
      </w:r>
      <w:r w:rsidRPr="0010115D">
        <w:rPr>
          <w:rFonts w:ascii="Times New Roman" w:hAnsi="Times New Roman" w:cs="Times New Roman"/>
          <w:sz w:val="24"/>
          <w:szCs w:val="24"/>
        </w:rPr>
        <w:t xml:space="preserve"> education. First, become familiar with t</w:t>
      </w:r>
      <w:r w:rsidR="00776E6A">
        <w:rPr>
          <w:rFonts w:ascii="Times New Roman" w:hAnsi="Times New Roman" w:cs="Times New Roman"/>
          <w:sz w:val="24"/>
          <w:szCs w:val="24"/>
        </w:rPr>
        <w:t>he different types of programs:</w:t>
      </w:r>
    </w:p>
    <w:p w:rsidR="004B6EAE" w:rsidRPr="0010115D" w:rsidRDefault="004B6EAE" w:rsidP="00A22B80">
      <w:pPr>
        <w:pStyle w:val="ListParagraph"/>
        <w:numPr>
          <w:ilvl w:val="0"/>
          <w:numId w:val="23"/>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Grants and scholarships</w:t>
      </w:r>
    </w:p>
    <w:p w:rsidR="006E6AA7" w:rsidRPr="0010115D" w:rsidRDefault="006E6AA7" w:rsidP="00A22B80">
      <w:pPr>
        <w:pStyle w:val="ListParagraph"/>
        <w:numPr>
          <w:ilvl w:val="0"/>
          <w:numId w:val="23"/>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Merit aid (many schools have automatic merit aid – meaning financial aid based on your achievements, including your GPA and standardized test scores)</w:t>
      </w:r>
    </w:p>
    <w:p w:rsidR="004B6EAE" w:rsidRPr="0010115D" w:rsidRDefault="004B6EAE" w:rsidP="00A22B80">
      <w:pPr>
        <w:pStyle w:val="ListParagraph"/>
        <w:numPr>
          <w:ilvl w:val="0"/>
          <w:numId w:val="23"/>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Loans</w:t>
      </w:r>
    </w:p>
    <w:p w:rsidR="004B6EAE" w:rsidRPr="0010115D" w:rsidRDefault="004B6EAE" w:rsidP="00A22B80">
      <w:pPr>
        <w:pStyle w:val="ListParagraph"/>
        <w:numPr>
          <w:ilvl w:val="0"/>
          <w:numId w:val="23"/>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Work-study</w:t>
      </w:r>
    </w:p>
    <w:p w:rsidR="00A22B80" w:rsidRPr="0010115D" w:rsidRDefault="00A22B80" w:rsidP="00A22B80">
      <w:pPr>
        <w:pStyle w:val="ListParagraph"/>
        <w:spacing w:after="0" w:line="240" w:lineRule="auto"/>
        <w:rPr>
          <w:rFonts w:ascii="Times New Roman" w:hAnsi="Times New Roman" w:cs="Times New Roman"/>
          <w:sz w:val="24"/>
          <w:szCs w:val="24"/>
        </w:rPr>
      </w:pPr>
    </w:p>
    <w:p w:rsidR="00DD0407" w:rsidRPr="0010115D" w:rsidRDefault="00DD0407" w:rsidP="00A22B80">
      <w:pPr>
        <w:spacing w:after="0" w:line="240" w:lineRule="auto"/>
        <w:rPr>
          <w:rFonts w:ascii="Times New Roman" w:hAnsi="Times New Roman" w:cs="Times New Roman"/>
          <w:b/>
          <w:i/>
          <w:sz w:val="24"/>
          <w:szCs w:val="24"/>
        </w:rPr>
      </w:pPr>
      <w:bookmarkStart w:id="20" w:name="GrantsandScholarships"/>
      <w:r w:rsidRPr="0010115D">
        <w:rPr>
          <w:rFonts w:ascii="Times New Roman" w:hAnsi="Times New Roman" w:cs="Times New Roman"/>
          <w:b/>
          <w:i/>
          <w:sz w:val="24"/>
          <w:szCs w:val="24"/>
        </w:rPr>
        <w:t>Grants and Scholarships</w:t>
      </w:r>
      <w:bookmarkEnd w:id="20"/>
    </w:p>
    <w:p w:rsidR="00DD0407" w:rsidRPr="0010115D" w:rsidRDefault="00DD0407" w:rsidP="00A22B80">
      <w:pPr>
        <w:spacing w:after="0" w:line="240" w:lineRule="auto"/>
        <w:rPr>
          <w:rFonts w:ascii="Times New Roman" w:hAnsi="Times New Roman" w:cs="Times New Roman"/>
          <w:b/>
          <w:i/>
          <w:sz w:val="24"/>
          <w:szCs w:val="24"/>
        </w:rPr>
      </w:pPr>
    </w:p>
    <w:p w:rsidR="00DD0407" w:rsidRPr="0010115D" w:rsidRDefault="00E95C3A" w:rsidP="00A22B80">
      <w:pPr>
        <w:spacing w:after="0" w:line="240" w:lineRule="auto"/>
        <w:rPr>
          <w:rFonts w:ascii="Times New Roman" w:hAnsi="Times New Roman" w:cs="Times New Roman"/>
          <w:b/>
          <w:i/>
          <w:sz w:val="24"/>
          <w:szCs w:val="24"/>
        </w:rPr>
      </w:pPr>
      <w:r w:rsidRPr="0010115D">
        <w:rPr>
          <w:rFonts w:ascii="Times New Roman" w:hAnsi="Times New Roman" w:cs="Times New Roman"/>
          <w:sz w:val="24"/>
          <w:szCs w:val="24"/>
        </w:rPr>
        <w:t>Grants and scholarships typically do not require repayment. In most cases, grants are need-based. This means that they are available for students who demonstrate a certain leve</w:t>
      </w:r>
      <w:r w:rsidR="004B6EAE" w:rsidRPr="0010115D">
        <w:rPr>
          <w:rFonts w:ascii="Times New Roman" w:hAnsi="Times New Roman" w:cs="Times New Roman"/>
          <w:sz w:val="24"/>
          <w:szCs w:val="24"/>
        </w:rPr>
        <w:t xml:space="preserve">l of financial need, </w:t>
      </w:r>
      <w:r w:rsidR="004B6EAE" w:rsidRPr="0010115D">
        <w:rPr>
          <w:rFonts w:ascii="Times New Roman" w:hAnsi="Times New Roman" w:cs="Times New Roman"/>
          <w:sz w:val="24"/>
          <w:szCs w:val="24"/>
        </w:rPr>
        <w:lastRenderedPageBreak/>
        <w:t xml:space="preserve">usually due to low income. </w:t>
      </w:r>
      <w:r w:rsidR="009E33F2" w:rsidRPr="0010115D">
        <w:rPr>
          <w:rFonts w:ascii="Times New Roman" w:hAnsi="Times New Roman" w:cs="Times New Roman"/>
          <w:sz w:val="24"/>
          <w:szCs w:val="24"/>
        </w:rPr>
        <w:t xml:space="preserve">Eligibility </w:t>
      </w:r>
      <w:r w:rsidRPr="0010115D">
        <w:rPr>
          <w:rFonts w:ascii="Times New Roman" w:hAnsi="Times New Roman" w:cs="Times New Roman"/>
          <w:sz w:val="24"/>
          <w:szCs w:val="24"/>
        </w:rPr>
        <w:t>for scholarships may also be based on financial need</w:t>
      </w:r>
      <w:r w:rsidR="008F2D79" w:rsidRPr="0010115D">
        <w:rPr>
          <w:rFonts w:ascii="Times New Roman" w:hAnsi="Times New Roman" w:cs="Times New Roman"/>
          <w:sz w:val="24"/>
          <w:szCs w:val="24"/>
        </w:rPr>
        <w:t xml:space="preserve"> or other criteria. </w:t>
      </w:r>
    </w:p>
    <w:p w:rsidR="00DD0407" w:rsidRPr="0010115D" w:rsidRDefault="00DD0407" w:rsidP="00A22B80">
      <w:pPr>
        <w:spacing w:after="0" w:line="240" w:lineRule="auto"/>
        <w:rPr>
          <w:rFonts w:ascii="Times New Roman" w:hAnsi="Times New Roman" w:cs="Times New Roman"/>
          <w:b/>
          <w:i/>
          <w:sz w:val="24"/>
          <w:szCs w:val="24"/>
        </w:rPr>
      </w:pPr>
    </w:p>
    <w:p w:rsidR="00947468" w:rsidRPr="0010115D" w:rsidRDefault="00E3136D" w:rsidP="00A22B80">
      <w:pPr>
        <w:spacing w:after="0" w:line="240" w:lineRule="auto"/>
        <w:rPr>
          <w:rFonts w:ascii="Times New Roman" w:hAnsi="Times New Roman" w:cs="Times New Roman"/>
          <w:b/>
          <w:i/>
          <w:sz w:val="24"/>
          <w:szCs w:val="24"/>
        </w:rPr>
      </w:pPr>
      <w:r w:rsidRPr="0010115D">
        <w:rPr>
          <w:rFonts w:ascii="Times New Roman" w:hAnsi="Times New Roman" w:cs="Times New Roman"/>
          <w:sz w:val="24"/>
          <w:szCs w:val="24"/>
        </w:rPr>
        <w:t>Be sure to research what grants and scholarships you may be eligible to apply for. They can come from the federal government, state government, the school you wish to attend, or from a non-profit organization, such as one connected to your religious affiliation</w:t>
      </w:r>
      <w:r w:rsidR="009C2F7F" w:rsidRPr="0010115D">
        <w:rPr>
          <w:rFonts w:ascii="Times New Roman" w:hAnsi="Times New Roman" w:cs="Times New Roman"/>
          <w:sz w:val="24"/>
          <w:szCs w:val="24"/>
        </w:rPr>
        <w:t xml:space="preserve">, </w:t>
      </w:r>
      <w:r w:rsidRPr="0010115D">
        <w:rPr>
          <w:rFonts w:ascii="Times New Roman" w:hAnsi="Times New Roman" w:cs="Times New Roman"/>
          <w:sz w:val="24"/>
          <w:szCs w:val="24"/>
        </w:rPr>
        <w:t>community associations</w:t>
      </w:r>
      <w:r w:rsidR="009C2F7F" w:rsidRPr="0010115D">
        <w:rPr>
          <w:rFonts w:ascii="Times New Roman" w:hAnsi="Times New Roman" w:cs="Times New Roman"/>
          <w:sz w:val="24"/>
          <w:szCs w:val="24"/>
        </w:rPr>
        <w:t xml:space="preserve">, or even parents’ employers. </w:t>
      </w:r>
    </w:p>
    <w:p w:rsidR="00947468" w:rsidRPr="0010115D" w:rsidRDefault="00947468" w:rsidP="00A22B80">
      <w:pPr>
        <w:spacing w:after="0" w:line="240" w:lineRule="auto"/>
        <w:rPr>
          <w:rFonts w:ascii="Times New Roman" w:hAnsi="Times New Roman" w:cs="Times New Roman"/>
          <w:b/>
          <w:i/>
          <w:sz w:val="24"/>
          <w:szCs w:val="24"/>
        </w:rPr>
      </w:pPr>
    </w:p>
    <w:p w:rsidR="00947468" w:rsidRPr="0010115D" w:rsidRDefault="006E62CE" w:rsidP="00A22B80">
      <w:pPr>
        <w:spacing w:after="0" w:line="240" w:lineRule="auto"/>
        <w:rPr>
          <w:rFonts w:ascii="Times New Roman" w:hAnsi="Times New Roman" w:cs="Times New Roman"/>
          <w:b/>
          <w:i/>
          <w:sz w:val="24"/>
          <w:szCs w:val="24"/>
        </w:rPr>
      </w:pPr>
      <w:r w:rsidRPr="0010115D">
        <w:rPr>
          <w:rFonts w:ascii="Times New Roman" w:hAnsi="Times New Roman" w:cs="Times New Roman"/>
          <w:sz w:val="24"/>
          <w:szCs w:val="24"/>
        </w:rPr>
        <w:t xml:space="preserve">After you know which grants and scholarships you are eligible to apply for, make sure to meet the application deadlines. </w:t>
      </w:r>
    </w:p>
    <w:p w:rsidR="00947468" w:rsidRPr="0010115D" w:rsidRDefault="00947468" w:rsidP="00A22B80">
      <w:pPr>
        <w:spacing w:after="0" w:line="240" w:lineRule="auto"/>
        <w:rPr>
          <w:rFonts w:ascii="Times New Roman" w:hAnsi="Times New Roman" w:cs="Times New Roman"/>
          <w:b/>
          <w:i/>
          <w:sz w:val="24"/>
          <w:szCs w:val="24"/>
        </w:rPr>
      </w:pPr>
    </w:p>
    <w:p w:rsidR="00395EA6" w:rsidRPr="0010115D" w:rsidRDefault="00387FDE" w:rsidP="00A22B80">
      <w:pPr>
        <w:spacing w:after="0" w:line="240" w:lineRule="auto"/>
        <w:rPr>
          <w:rFonts w:ascii="Times New Roman" w:hAnsi="Times New Roman" w:cs="Times New Roman"/>
          <w:b/>
          <w:i/>
          <w:sz w:val="24"/>
          <w:szCs w:val="24"/>
        </w:rPr>
      </w:pPr>
      <w:bookmarkStart w:id="21" w:name="FederalGovernmentGrants"/>
      <w:r w:rsidRPr="0010115D">
        <w:rPr>
          <w:rFonts w:ascii="Times New Roman" w:hAnsi="Times New Roman" w:cs="Times New Roman"/>
          <w:b/>
          <w:i/>
          <w:sz w:val="24"/>
          <w:szCs w:val="24"/>
        </w:rPr>
        <w:t>Federal Government Grants</w:t>
      </w:r>
    </w:p>
    <w:bookmarkEnd w:id="21"/>
    <w:p w:rsidR="00395EA6" w:rsidRPr="0010115D" w:rsidRDefault="00395EA6" w:rsidP="00A22B80">
      <w:pPr>
        <w:spacing w:after="0" w:line="240" w:lineRule="auto"/>
        <w:rPr>
          <w:rFonts w:ascii="Times New Roman" w:hAnsi="Times New Roman" w:cs="Times New Roman"/>
          <w:b/>
          <w:i/>
          <w:sz w:val="24"/>
          <w:szCs w:val="24"/>
        </w:rPr>
      </w:pPr>
    </w:p>
    <w:p w:rsidR="00320570" w:rsidRPr="0010115D" w:rsidRDefault="00A20F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The federal government has several grant programs, such as:</w:t>
      </w:r>
    </w:p>
    <w:p w:rsidR="00947468" w:rsidRPr="0010115D" w:rsidRDefault="00947468" w:rsidP="00A22B80">
      <w:pPr>
        <w:spacing w:after="0" w:line="240" w:lineRule="auto"/>
        <w:rPr>
          <w:rFonts w:ascii="Times New Roman" w:hAnsi="Times New Roman" w:cs="Times New Roman"/>
          <w:b/>
          <w:i/>
          <w:sz w:val="24"/>
          <w:szCs w:val="24"/>
        </w:rPr>
      </w:pPr>
    </w:p>
    <w:p w:rsidR="006E62CE" w:rsidRPr="0010115D" w:rsidRDefault="006E62CE" w:rsidP="00A22B80">
      <w:pPr>
        <w:pStyle w:val="ListParagraph"/>
        <w:numPr>
          <w:ilvl w:val="0"/>
          <w:numId w:val="24"/>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Federal Pell Grants</w:t>
      </w:r>
      <w:r w:rsidR="00A22B80" w:rsidRPr="0010115D">
        <w:rPr>
          <w:rStyle w:val="FootnoteReference"/>
          <w:rFonts w:ascii="Times New Roman" w:hAnsi="Times New Roman" w:cs="Times New Roman"/>
          <w:sz w:val="24"/>
          <w:szCs w:val="24"/>
        </w:rPr>
        <w:footnoteReference w:id="3"/>
      </w:r>
    </w:p>
    <w:p w:rsidR="006E62CE" w:rsidRPr="0010115D" w:rsidRDefault="006E62CE" w:rsidP="00A22B80">
      <w:pPr>
        <w:pStyle w:val="ListParagraph"/>
        <w:numPr>
          <w:ilvl w:val="0"/>
          <w:numId w:val="24"/>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Federal Supplemental Educational Opportunity Grants (FSEOG)  </w:t>
      </w:r>
    </w:p>
    <w:p w:rsidR="006E62CE" w:rsidRPr="0010115D" w:rsidRDefault="006E62CE" w:rsidP="00A22B80">
      <w:pPr>
        <w:pStyle w:val="ListParagraph"/>
        <w:numPr>
          <w:ilvl w:val="0"/>
          <w:numId w:val="24"/>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Teacher Education Assistance for College and Higher Education (TEACH) Grants  </w:t>
      </w:r>
    </w:p>
    <w:p w:rsidR="00A20FE0" w:rsidRDefault="006E62CE" w:rsidP="00A22B80">
      <w:pPr>
        <w:pStyle w:val="ListParagraph"/>
        <w:numPr>
          <w:ilvl w:val="0"/>
          <w:numId w:val="24"/>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Iraq and Afghanistan Service Grants  </w:t>
      </w:r>
    </w:p>
    <w:p w:rsidR="00776E6A" w:rsidRPr="0010115D" w:rsidRDefault="00776E6A" w:rsidP="00776E6A">
      <w:pPr>
        <w:pStyle w:val="ListParagraph"/>
        <w:spacing w:after="0" w:line="240" w:lineRule="auto"/>
        <w:ind w:left="1800"/>
        <w:rPr>
          <w:rFonts w:ascii="Times New Roman" w:hAnsi="Times New Roman" w:cs="Times New Roman"/>
          <w:sz w:val="24"/>
          <w:szCs w:val="24"/>
        </w:rPr>
      </w:pPr>
    </w:p>
    <w:p w:rsidR="00A20FE0" w:rsidRPr="0010115D" w:rsidRDefault="00A20F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Each of these </w:t>
      </w:r>
      <w:proofErr w:type="gramStart"/>
      <w:r w:rsidRPr="0010115D">
        <w:rPr>
          <w:rFonts w:ascii="Times New Roman" w:hAnsi="Times New Roman" w:cs="Times New Roman"/>
          <w:sz w:val="24"/>
          <w:szCs w:val="24"/>
        </w:rPr>
        <w:t>grant</w:t>
      </w:r>
      <w:proofErr w:type="gramEnd"/>
      <w:r w:rsidRPr="0010115D">
        <w:rPr>
          <w:rFonts w:ascii="Times New Roman" w:hAnsi="Times New Roman" w:cs="Times New Roman"/>
          <w:sz w:val="24"/>
          <w:szCs w:val="24"/>
        </w:rPr>
        <w:t xml:space="preserve"> programs has different eligibility criteria. For more information, visit </w:t>
      </w:r>
      <w:hyperlink r:id="rId27" w:history="1">
        <w:r w:rsidRPr="0010115D">
          <w:rPr>
            <w:rStyle w:val="Hyperlink"/>
            <w:rFonts w:ascii="Times New Roman" w:hAnsi="Times New Roman" w:cs="Times New Roman"/>
            <w:sz w:val="24"/>
            <w:szCs w:val="24"/>
          </w:rPr>
          <w:t>http://studentaid.ed.gov/types/grants-scholarships</w:t>
        </w:r>
      </w:hyperlink>
      <w:r w:rsidRPr="0010115D">
        <w:rPr>
          <w:rFonts w:ascii="Times New Roman" w:hAnsi="Times New Roman" w:cs="Times New Roman"/>
          <w:sz w:val="24"/>
          <w:szCs w:val="24"/>
        </w:rPr>
        <w:t>.</w:t>
      </w:r>
    </w:p>
    <w:p w:rsidR="009513EA" w:rsidRPr="0010115D" w:rsidRDefault="009513EA" w:rsidP="00A22B80">
      <w:pPr>
        <w:spacing w:after="0" w:line="240" w:lineRule="auto"/>
        <w:ind w:left="720"/>
        <w:rPr>
          <w:rFonts w:ascii="Times New Roman" w:hAnsi="Times New Roman" w:cs="Times New Roman"/>
          <w:sz w:val="24"/>
          <w:szCs w:val="24"/>
        </w:rPr>
      </w:pPr>
    </w:p>
    <w:p w:rsidR="00395EA6" w:rsidRPr="0010115D" w:rsidRDefault="006E62CE" w:rsidP="00A22B80">
      <w:pPr>
        <w:spacing w:after="0" w:line="240" w:lineRule="auto"/>
        <w:rPr>
          <w:rFonts w:ascii="Times New Roman" w:hAnsi="Times New Roman" w:cs="Times New Roman"/>
          <w:b/>
          <w:i/>
          <w:sz w:val="24"/>
          <w:szCs w:val="24"/>
        </w:rPr>
      </w:pPr>
      <w:bookmarkStart w:id="22" w:name="Scholarships"/>
      <w:r w:rsidRPr="0010115D">
        <w:rPr>
          <w:rFonts w:ascii="Times New Roman" w:hAnsi="Times New Roman" w:cs="Times New Roman"/>
          <w:b/>
          <w:i/>
          <w:sz w:val="24"/>
          <w:szCs w:val="24"/>
        </w:rPr>
        <w:t>Scholarships</w:t>
      </w:r>
    </w:p>
    <w:bookmarkEnd w:id="22"/>
    <w:p w:rsidR="00395EA6" w:rsidRPr="0010115D" w:rsidRDefault="00395EA6" w:rsidP="00A22B80">
      <w:pPr>
        <w:spacing w:after="0" w:line="240" w:lineRule="auto"/>
        <w:rPr>
          <w:rFonts w:ascii="Times New Roman" w:hAnsi="Times New Roman" w:cs="Times New Roman"/>
          <w:b/>
          <w:i/>
          <w:sz w:val="24"/>
          <w:szCs w:val="24"/>
        </w:rPr>
      </w:pPr>
    </w:p>
    <w:p w:rsidR="00395EA6" w:rsidRPr="0010115D" w:rsidRDefault="006E62CE"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There are many sources of scholarships, including general scholarships and scholarships available to students with disabilities. Scholarships available to students with disabilities may be available for students with a </w:t>
      </w:r>
      <w:r w:rsidR="009C2F7F" w:rsidRPr="0010115D">
        <w:rPr>
          <w:rFonts w:ascii="Times New Roman" w:hAnsi="Times New Roman" w:cs="Times New Roman"/>
          <w:sz w:val="24"/>
          <w:szCs w:val="24"/>
        </w:rPr>
        <w:t>specific disability, such as hearing loss, visual impairments, mobility impairments, learning disabilities,</w:t>
      </w:r>
      <w:r w:rsidR="00395EA6" w:rsidRPr="0010115D">
        <w:rPr>
          <w:rFonts w:ascii="Times New Roman" w:hAnsi="Times New Roman" w:cs="Times New Roman"/>
          <w:sz w:val="24"/>
          <w:szCs w:val="24"/>
        </w:rPr>
        <w:t xml:space="preserve"> and mental health challenges. </w:t>
      </w:r>
    </w:p>
    <w:p w:rsidR="00395EA6" w:rsidRPr="0010115D" w:rsidRDefault="00395EA6" w:rsidP="00A22B80">
      <w:pPr>
        <w:spacing w:after="0" w:line="240" w:lineRule="auto"/>
        <w:rPr>
          <w:rFonts w:ascii="Times New Roman" w:hAnsi="Times New Roman" w:cs="Times New Roman"/>
          <w:sz w:val="24"/>
          <w:szCs w:val="24"/>
        </w:rPr>
      </w:pPr>
    </w:p>
    <w:p w:rsidR="00395EA6" w:rsidRPr="0010115D" w:rsidRDefault="008608BB"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It is worthwhile to take the time to research </w:t>
      </w:r>
      <w:r w:rsidR="006E62CE" w:rsidRPr="0010115D">
        <w:rPr>
          <w:rFonts w:ascii="Times New Roman" w:hAnsi="Times New Roman" w:cs="Times New Roman"/>
          <w:sz w:val="24"/>
          <w:szCs w:val="24"/>
        </w:rPr>
        <w:t xml:space="preserve">what scholarships </w:t>
      </w:r>
      <w:r w:rsidRPr="0010115D">
        <w:rPr>
          <w:rFonts w:ascii="Times New Roman" w:hAnsi="Times New Roman" w:cs="Times New Roman"/>
          <w:sz w:val="24"/>
          <w:szCs w:val="24"/>
        </w:rPr>
        <w:t>you may be eligible for</w:t>
      </w:r>
      <w:r w:rsidR="006E62CE" w:rsidRPr="0010115D">
        <w:rPr>
          <w:rFonts w:ascii="Times New Roman" w:hAnsi="Times New Roman" w:cs="Times New Roman"/>
          <w:sz w:val="24"/>
          <w:szCs w:val="24"/>
        </w:rPr>
        <w:t xml:space="preserve">, </w:t>
      </w:r>
      <w:r w:rsidRPr="0010115D">
        <w:rPr>
          <w:rFonts w:ascii="Times New Roman" w:hAnsi="Times New Roman" w:cs="Times New Roman"/>
          <w:sz w:val="24"/>
          <w:szCs w:val="24"/>
        </w:rPr>
        <w:t xml:space="preserve">because </w:t>
      </w:r>
      <w:r w:rsidR="006E62CE" w:rsidRPr="0010115D">
        <w:rPr>
          <w:rFonts w:ascii="Times New Roman" w:hAnsi="Times New Roman" w:cs="Times New Roman"/>
          <w:sz w:val="24"/>
          <w:szCs w:val="24"/>
        </w:rPr>
        <w:t>scholarships usually do not nee</w:t>
      </w:r>
      <w:r w:rsidR="00395EA6" w:rsidRPr="0010115D">
        <w:rPr>
          <w:rFonts w:ascii="Times New Roman" w:hAnsi="Times New Roman" w:cs="Times New Roman"/>
          <w:sz w:val="24"/>
          <w:szCs w:val="24"/>
        </w:rPr>
        <w:t xml:space="preserve">d to be repaid, unlike a loan. </w:t>
      </w:r>
    </w:p>
    <w:p w:rsidR="00395EA6" w:rsidRPr="0010115D" w:rsidRDefault="00395EA6" w:rsidP="00A22B80">
      <w:pPr>
        <w:spacing w:after="0" w:line="240" w:lineRule="auto"/>
        <w:rPr>
          <w:rFonts w:ascii="Times New Roman" w:hAnsi="Times New Roman" w:cs="Times New Roman"/>
          <w:sz w:val="24"/>
          <w:szCs w:val="24"/>
        </w:rPr>
      </w:pPr>
    </w:p>
    <w:p w:rsidR="00395EA6" w:rsidRPr="0010115D" w:rsidRDefault="00B40903"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To research scholarships that you may wish to apply for, the U.S. Department of Education website is a good place to start: </w:t>
      </w:r>
      <w:hyperlink r:id="rId28" w:history="1">
        <w:r w:rsidRPr="0010115D">
          <w:rPr>
            <w:rStyle w:val="Hyperlink"/>
            <w:rFonts w:ascii="Times New Roman" w:hAnsi="Times New Roman" w:cs="Times New Roman"/>
            <w:sz w:val="24"/>
            <w:szCs w:val="24"/>
          </w:rPr>
          <w:t>http://studentaid.ed.gov/types/grants-scholarships/finding-scholarships</w:t>
        </w:r>
      </w:hyperlink>
    </w:p>
    <w:p w:rsidR="00395EA6" w:rsidRPr="0010115D" w:rsidRDefault="00395EA6" w:rsidP="00A22B80">
      <w:pPr>
        <w:spacing w:after="0" w:line="240" w:lineRule="auto"/>
        <w:rPr>
          <w:rFonts w:ascii="Times New Roman" w:hAnsi="Times New Roman" w:cs="Times New Roman"/>
          <w:sz w:val="24"/>
          <w:szCs w:val="24"/>
        </w:rPr>
      </w:pPr>
    </w:p>
    <w:p w:rsidR="003F3B8A" w:rsidRPr="0010115D" w:rsidRDefault="00B40903"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For a partial list of scholarships and other sources of funding that students with disabilities should be aware of, </w:t>
      </w:r>
      <w:r w:rsidR="003F3B8A" w:rsidRPr="0010115D">
        <w:rPr>
          <w:rFonts w:ascii="Times New Roman" w:hAnsi="Times New Roman" w:cs="Times New Roman"/>
          <w:sz w:val="24"/>
          <w:szCs w:val="24"/>
        </w:rPr>
        <w:t>here are some resources:</w:t>
      </w:r>
    </w:p>
    <w:p w:rsidR="008B192B" w:rsidRPr="0010115D" w:rsidRDefault="008B192B" w:rsidP="00A22B80">
      <w:pPr>
        <w:spacing w:after="0" w:line="240" w:lineRule="auto"/>
        <w:rPr>
          <w:rFonts w:ascii="Times New Roman" w:hAnsi="Times New Roman" w:cs="Times New Roman"/>
          <w:sz w:val="24"/>
          <w:szCs w:val="24"/>
        </w:rPr>
      </w:pPr>
    </w:p>
    <w:p w:rsidR="003F3B8A" w:rsidRPr="00776E6A" w:rsidRDefault="00B40903" w:rsidP="00A22B80">
      <w:pPr>
        <w:pStyle w:val="ListParagraph"/>
        <w:numPr>
          <w:ilvl w:val="0"/>
          <w:numId w:val="13"/>
        </w:numPr>
        <w:spacing w:after="0" w:line="240" w:lineRule="auto"/>
        <w:rPr>
          <w:rStyle w:val="Hyperlink"/>
          <w:rFonts w:ascii="Times New Roman" w:hAnsi="Times New Roman" w:cs="Times New Roman"/>
          <w:color w:val="auto"/>
          <w:sz w:val="24"/>
          <w:szCs w:val="24"/>
          <w:u w:val="none"/>
        </w:rPr>
      </w:pPr>
      <w:r w:rsidRPr="0010115D">
        <w:rPr>
          <w:rFonts w:ascii="Times New Roman" w:hAnsi="Times New Roman" w:cs="Times New Roman"/>
          <w:sz w:val="24"/>
          <w:szCs w:val="24"/>
        </w:rPr>
        <w:t xml:space="preserve">University of Washington, </w:t>
      </w:r>
      <w:r w:rsidRPr="0010115D">
        <w:rPr>
          <w:rFonts w:ascii="Times New Roman" w:hAnsi="Times New Roman" w:cs="Times New Roman"/>
          <w:i/>
          <w:sz w:val="24"/>
          <w:szCs w:val="24"/>
        </w:rPr>
        <w:t>College Funding for Students with Disabilities</w:t>
      </w:r>
      <w:r w:rsidRPr="0010115D">
        <w:rPr>
          <w:rFonts w:ascii="Times New Roman" w:hAnsi="Times New Roman" w:cs="Times New Roman"/>
          <w:sz w:val="24"/>
          <w:szCs w:val="24"/>
        </w:rPr>
        <w:t xml:space="preserve">, </w:t>
      </w:r>
      <w:hyperlink r:id="rId29" w:history="1">
        <w:r w:rsidRPr="0010115D">
          <w:rPr>
            <w:rStyle w:val="Hyperlink"/>
            <w:rFonts w:ascii="Times New Roman" w:hAnsi="Times New Roman" w:cs="Times New Roman"/>
            <w:sz w:val="24"/>
            <w:szCs w:val="24"/>
          </w:rPr>
          <w:t>http://www.washington.edu/doit/Brochures/PDF/financial-aid.pdf</w:t>
        </w:r>
      </w:hyperlink>
    </w:p>
    <w:p w:rsidR="00776E6A" w:rsidRPr="0010115D" w:rsidRDefault="00776E6A" w:rsidP="00776E6A">
      <w:pPr>
        <w:pStyle w:val="ListParagraph"/>
        <w:spacing w:after="0" w:line="240" w:lineRule="auto"/>
        <w:ind w:left="1440"/>
        <w:rPr>
          <w:rFonts w:ascii="Times New Roman" w:hAnsi="Times New Roman" w:cs="Times New Roman"/>
          <w:sz w:val="24"/>
          <w:szCs w:val="24"/>
        </w:rPr>
      </w:pPr>
    </w:p>
    <w:p w:rsidR="003F3B8A" w:rsidRPr="00776E6A" w:rsidRDefault="003F3B8A" w:rsidP="00A22B80">
      <w:pPr>
        <w:pStyle w:val="ListParagraph"/>
        <w:numPr>
          <w:ilvl w:val="0"/>
          <w:numId w:val="13"/>
        </w:numPr>
        <w:spacing w:after="0" w:line="240" w:lineRule="auto"/>
        <w:rPr>
          <w:rStyle w:val="Hyperlink"/>
          <w:rFonts w:ascii="Times New Roman" w:hAnsi="Times New Roman" w:cs="Times New Roman"/>
          <w:color w:val="auto"/>
          <w:sz w:val="24"/>
          <w:szCs w:val="24"/>
          <w:u w:val="none"/>
        </w:rPr>
      </w:pPr>
      <w:proofErr w:type="spellStart"/>
      <w:r w:rsidRPr="0010115D">
        <w:rPr>
          <w:rFonts w:ascii="Times New Roman" w:hAnsi="Times New Roman" w:cs="Times New Roman"/>
          <w:sz w:val="24"/>
          <w:szCs w:val="24"/>
        </w:rPr>
        <w:t>Disability.gov’s</w:t>
      </w:r>
      <w:proofErr w:type="spellEnd"/>
      <w:r w:rsidRPr="0010115D">
        <w:rPr>
          <w:rFonts w:ascii="Times New Roman" w:hAnsi="Times New Roman" w:cs="Times New Roman"/>
          <w:sz w:val="24"/>
          <w:szCs w:val="24"/>
        </w:rPr>
        <w:t xml:space="preserve"> list of s</w:t>
      </w:r>
      <w:r w:rsidR="00303C2D" w:rsidRPr="0010115D">
        <w:rPr>
          <w:rFonts w:ascii="Times New Roman" w:hAnsi="Times New Roman" w:cs="Times New Roman"/>
          <w:sz w:val="24"/>
          <w:szCs w:val="24"/>
        </w:rPr>
        <w:t xml:space="preserve">cholarships specifically for students with disabilities, </w:t>
      </w:r>
      <w:hyperlink r:id="rId30" w:history="1">
        <w:r w:rsidR="00303C2D" w:rsidRPr="0010115D">
          <w:rPr>
            <w:rStyle w:val="Hyperlink"/>
            <w:rFonts w:ascii="Times New Roman" w:hAnsi="Times New Roman" w:cs="Times New Roman"/>
            <w:sz w:val="24"/>
            <w:szCs w:val="24"/>
          </w:rPr>
          <w:t>https://www.disability.gov/scholarships-specifically-students-disabilities/</w:t>
        </w:r>
      </w:hyperlink>
    </w:p>
    <w:p w:rsidR="00776E6A" w:rsidRPr="0010115D" w:rsidRDefault="00776E6A" w:rsidP="00776E6A">
      <w:pPr>
        <w:pStyle w:val="ListParagraph"/>
        <w:spacing w:after="0" w:line="240" w:lineRule="auto"/>
        <w:ind w:left="1440"/>
        <w:rPr>
          <w:rFonts w:ascii="Times New Roman" w:hAnsi="Times New Roman" w:cs="Times New Roman"/>
          <w:sz w:val="24"/>
          <w:szCs w:val="24"/>
        </w:rPr>
      </w:pPr>
    </w:p>
    <w:p w:rsidR="00303C2D" w:rsidRPr="0010115D" w:rsidRDefault="003F3B8A" w:rsidP="00A22B80">
      <w:pPr>
        <w:pStyle w:val="ListParagraph"/>
        <w:numPr>
          <w:ilvl w:val="0"/>
          <w:numId w:val="13"/>
        </w:numPr>
        <w:spacing w:after="0" w:line="240" w:lineRule="auto"/>
        <w:rPr>
          <w:rStyle w:val="Hyperlink"/>
          <w:rFonts w:ascii="Times New Roman" w:hAnsi="Times New Roman" w:cs="Times New Roman"/>
          <w:color w:val="auto"/>
          <w:sz w:val="24"/>
          <w:szCs w:val="24"/>
          <w:u w:val="none"/>
        </w:rPr>
      </w:pPr>
      <w:r w:rsidRPr="0010115D">
        <w:rPr>
          <w:rFonts w:ascii="Times New Roman" w:hAnsi="Times New Roman" w:cs="Times New Roman"/>
          <w:sz w:val="24"/>
          <w:szCs w:val="24"/>
        </w:rPr>
        <w:t xml:space="preserve">Disabled World, </w:t>
      </w:r>
      <w:r w:rsidRPr="0010115D">
        <w:rPr>
          <w:rFonts w:ascii="Times New Roman" w:hAnsi="Times New Roman" w:cs="Times New Roman"/>
          <w:i/>
          <w:sz w:val="24"/>
          <w:szCs w:val="24"/>
        </w:rPr>
        <w:t>List of Disability Scholarships</w:t>
      </w:r>
      <w:r w:rsidRPr="0010115D">
        <w:rPr>
          <w:rFonts w:ascii="Times New Roman" w:hAnsi="Times New Roman" w:cs="Times New Roman"/>
          <w:sz w:val="24"/>
          <w:szCs w:val="24"/>
        </w:rPr>
        <w:t xml:space="preserve">, </w:t>
      </w:r>
      <w:hyperlink r:id="rId31" w:anchor="ixzz2Atjq74hP" w:history="1">
        <w:r w:rsidRPr="0010115D">
          <w:rPr>
            <w:rStyle w:val="Hyperlink"/>
            <w:rFonts w:ascii="Times New Roman" w:hAnsi="Times New Roman" w:cs="Times New Roman"/>
            <w:sz w:val="24"/>
            <w:szCs w:val="24"/>
          </w:rPr>
          <w:t>http://www.disabled-world.com/disability/education/scholarships/#ixzz2Atjq74hP</w:t>
        </w:r>
      </w:hyperlink>
    </w:p>
    <w:p w:rsidR="00A22B80" w:rsidRPr="0010115D" w:rsidRDefault="00A22B80" w:rsidP="00A22B80">
      <w:pPr>
        <w:pStyle w:val="ListParagraph"/>
        <w:spacing w:after="0" w:line="240" w:lineRule="auto"/>
        <w:ind w:left="1440"/>
        <w:rPr>
          <w:rFonts w:ascii="Times New Roman" w:hAnsi="Times New Roman" w:cs="Times New Roman"/>
          <w:sz w:val="24"/>
          <w:szCs w:val="24"/>
        </w:rPr>
      </w:pPr>
    </w:p>
    <w:p w:rsidR="003F3B8A" w:rsidRPr="0010115D" w:rsidRDefault="00E86C5B" w:rsidP="00776E6A">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There are many sources of scholarships that can easily be overlooked (credit unions, Lions Clubs, etc.), so be creative when looking!</w:t>
      </w:r>
    </w:p>
    <w:p w:rsidR="00A22B80" w:rsidRPr="0010115D" w:rsidRDefault="00A22B80" w:rsidP="00A22B80">
      <w:pPr>
        <w:spacing w:after="0" w:line="240" w:lineRule="auto"/>
        <w:ind w:left="90"/>
        <w:rPr>
          <w:rFonts w:ascii="Times New Roman" w:hAnsi="Times New Roman" w:cs="Times New Roman"/>
          <w:sz w:val="24"/>
          <w:szCs w:val="24"/>
        </w:rPr>
      </w:pPr>
    </w:p>
    <w:p w:rsidR="00395EA6" w:rsidRPr="0010115D" w:rsidRDefault="00387FDE" w:rsidP="00A22B80">
      <w:pPr>
        <w:spacing w:after="0" w:line="240" w:lineRule="auto"/>
        <w:rPr>
          <w:rFonts w:ascii="Times New Roman" w:hAnsi="Times New Roman" w:cs="Times New Roman"/>
          <w:b/>
          <w:i/>
          <w:sz w:val="24"/>
          <w:szCs w:val="24"/>
        </w:rPr>
      </w:pPr>
      <w:bookmarkStart w:id="23" w:name="StateGovernmentGrants"/>
      <w:r w:rsidRPr="0010115D">
        <w:rPr>
          <w:rFonts w:ascii="Times New Roman" w:hAnsi="Times New Roman" w:cs="Times New Roman"/>
          <w:b/>
          <w:i/>
          <w:sz w:val="24"/>
          <w:szCs w:val="24"/>
        </w:rPr>
        <w:t>State Gov</w:t>
      </w:r>
      <w:r w:rsidR="00395EA6" w:rsidRPr="0010115D">
        <w:rPr>
          <w:rFonts w:ascii="Times New Roman" w:hAnsi="Times New Roman" w:cs="Times New Roman"/>
          <w:b/>
          <w:i/>
          <w:sz w:val="24"/>
          <w:szCs w:val="24"/>
        </w:rPr>
        <w:t>ernment Grants and Scholarships</w:t>
      </w:r>
    </w:p>
    <w:bookmarkEnd w:id="23"/>
    <w:p w:rsidR="00395EA6" w:rsidRPr="0010115D" w:rsidRDefault="00395EA6" w:rsidP="00A22B80">
      <w:pPr>
        <w:spacing w:after="0" w:line="240" w:lineRule="auto"/>
        <w:rPr>
          <w:rFonts w:ascii="Times New Roman" w:hAnsi="Times New Roman" w:cs="Times New Roman"/>
          <w:b/>
          <w:sz w:val="24"/>
          <w:szCs w:val="24"/>
        </w:rPr>
      </w:pPr>
    </w:p>
    <w:p w:rsidR="00395EA6" w:rsidRPr="0010115D" w:rsidRDefault="00387FDE" w:rsidP="00A22B80">
      <w:pPr>
        <w:spacing w:after="0" w:line="240" w:lineRule="auto"/>
        <w:rPr>
          <w:rFonts w:ascii="Times New Roman" w:hAnsi="Times New Roman" w:cs="Times New Roman"/>
          <w:b/>
          <w:sz w:val="24"/>
          <w:szCs w:val="24"/>
        </w:rPr>
      </w:pPr>
      <w:r w:rsidRPr="0010115D">
        <w:rPr>
          <w:rFonts w:ascii="Times New Roman" w:hAnsi="Times New Roman" w:cs="Times New Roman"/>
          <w:sz w:val="24"/>
          <w:szCs w:val="24"/>
        </w:rPr>
        <w:t>The government of the state where you live may also offer grants or scholarships. Usually these programs require you to be a resident of that state.</w:t>
      </w:r>
    </w:p>
    <w:p w:rsidR="00395EA6" w:rsidRPr="0010115D" w:rsidRDefault="00395EA6" w:rsidP="00A22B80">
      <w:pPr>
        <w:spacing w:after="0" w:line="240" w:lineRule="auto"/>
        <w:rPr>
          <w:rFonts w:ascii="Times New Roman" w:hAnsi="Times New Roman" w:cs="Times New Roman"/>
          <w:b/>
          <w:sz w:val="24"/>
          <w:szCs w:val="24"/>
        </w:rPr>
      </w:pPr>
    </w:p>
    <w:p w:rsidR="00395EA6" w:rsidRPr="0010115D" w:rsidRDefault="00387FDE" w:rsidP="00A22B80">
      <w:pPr>
        <w:spacing w:after="0" w:line="240" w:lineRule="auto"/>
        <w:rPr>
          <w:rFonts w:ascii="Times New Roman" w:hAnsi="Times New Roman" w:cs="Times New Roman"/>
          <w:b/>
          <w:sz w:val="24"/>
          <w:szCs w:val="24"/>
        </w:rPr>
      </w:pPr>
      <w:r w:rsidRPr="0010115D">
        <w:rPr>
          <w:rFonts w:ascii="Times New Roman" w:hAnsi="Times New Roman" w:cs="Times New Roman"/>
          <w:sz w:val="24"/>
          <w:szCs w:val="24"/>
        </w:rPr>
        <w:t>In Delaware</w:t>
      </w:r>
      <w:r w:rsidR="008B192B" w:rsidRPr="0010115D">
        <w:rPr>
          <w:rFonts w:ascii="Times New Roman" w:hAnsi="Times New Roman" w:cs="Times New Roman"/>
          <w:sz w:val="24"/>
          <w:szCs w:val="24"/>
        </w:rPr>
        <w:t xml:space="preserve">, the Delaware Higher Education </w:t>
      </w:r>
      <w:r w:rsidRPr="0010115D">
        <w:rPr>
          <w:rFonts w:ascii="Times New Roman" w:hAnsi="Times New Roman" w:cs="Times New Roman"/>
          <w:sz w:val="24"/>
          <w:szCs w:val="24"/>
        </w:rPr>
        <w:t xml:space="preserve">Office administers state-sponsored financial aid programs and private scholarship programs to help </w:t>
      </w:r>
      <w:r w:rsidR="00F63AD6" w:rsidRPr="0010115D">
        <w:rPr>
          <w:rFonts w:ascii="Times New Roman" w:hAnsi="Times New Roman" w:cs="Times New Roman"/>
          <w:sz w:val="24"/>
          <w:szCs w:val="24"/>
        </w:rPr>
        <w:t xml:space="preserve">state residents </w:t>
      </w:r>
      <w:r w:rsidRPr="0010115D">
        <w:rPr>
          <w:rFonts w:ascii="Times New Roman" w:hAnsi="Times New Roman" w:cs="Times New Roman"/>
          <w:sz w:val="24"/>
          <w:szCs w:val="24"/>
        </w:rPr>
        <w:t>continue the</w:t>
      </w:r>
      <w:r w:rsidR="00F63AD6" w:rsidRPr="0010115D">
        <w:rPr>
          <w:rFonts w:ascii="Times New Roman" w:hAnsi="Times New Roman" w:cs="Times New Roman"/>
          <w:sz w:val="24"/>
          <w:szCs w:val="24"/>
        </w:rPr>
        <w:t xml:space="preserve">ir education after high school. There are several aid programs. A program may be based on financial need, academic performance, or for students in a particular technical or professional field. </w:t>
      </w:r>
    </w:p>
    <w:p w:rsidR="00395EA6" w:rsidRPr="0010115D" w:rsidRDefault="00395EA6" w:rsidP="00A22B80">
      <w:pPr>
        <w:spacing w:after="0" w:line="240" w:lineRule="auto"/>
        <w:rPr>
          <w:rFonts w:ascii="Times New Roman" w:hAnsi="Times New Roman" w:cs="Times New Roman"/>
          <w:b/>
          <w:sz w:val="24"/>
          <w:szCs w:val="24"/>
        </w:rPr>
      </w:pPr>
    </w:p>
    <w:p w:rsidR="00387FDE" w:rsidRPr="0010115D" w:rsidRDefault="00F63AD6" w:rsidP="00A22B80">
      <w:pPr>
        <w:spacing w:after="0" w:line="240" w:lineRule="auto"/>
        <w:rPr>
          <w:rFonts w:ascii="Times New Roman" w:hAnsi="Times New Roman" w:cs="Times New Roman"/>
          <w:b/>
          <w:sz w:val="24"/>
          <w:szCs w:val="24"/>
        </w:rPr>
      </w:pPr>
      <w:r w:rsidRPr="0010115D">
        <w:rPr>
          <w:rFonts w:ascii="Times New Roman" w:hAnsi="Times New Roman" w:cs="Times New Roman"/>
          <w:sz w:val="24"/>
          <w:szCs w:val="24"/>
        </w:rPr>
        <w:t>To understand these programs</w:t>
      </w:r>
      <w:r w:rsidR="00907383" w:rsidRPr="0010115D">
        <w:rPr>
          <w:rFonts w:ascii="Times New Roman" w:hAnsi="Times New Roman" w:cs="Times New Roman"/>
          <w:sz w:val="24"/>
          <w:szCs w:val="24"/>
        </w:rPr>
        <w:t xml:space="preserve"> and how to apply</w:t>
      </w:r>
      <w:r w:rsidRPr="0010115D">
        <w:rPr>
          <w:rFonts w:ascii="Times New Roman" w:hAnsi="Times New Roman" w:cs="Times New Roman"/>
          <w:sz w:val="24"/>
          <w:szCs w:val="24"/>
        </w:rPr>
        <w:t xml:space="preserve">, the Delaware Higher Education Office’s website is a good place to start: </w:t>
      </w:r>
      <w:hyperlink r:id="rId32" w:history="1">
        <w:r w:rsidR="00387FDE" w:rsidRPr="0010115D">
          <w:rPr>
            <w:rStyle w:val="Hyperlink"/>
            <w:rFonts w:ascii="Times New Roman" w:hAnsi="Times New Roman" w:cs="Times New Roman"/>
            <w:sz w:val="24"/>
            <w:szCs w:val="24"/>
          </w:rPr>
          <w:t>http://www.doe.k12.de.us/infosuites/students_family/dheo/how_to_apply/financial_aid/default.shtml</w:t>
        </w:r>
      </w:hyperlink>
      <w:r w:rsidRPr="0010115D">
        <w:rPr>
          <w:rFonts w:ascii="Times New Roman" w:hAnsi="Times New Roman" w:cs="Times New Roman"/>
          <w:sz w:val="24"/>
          <w:szCs w:val="24"/>
        </w:rPr>
        <w:t>.</w:t>
      </w:r>
    </w:p>
    <w:p w:rsidR="00CC1FFB" w:rsidRPr="0010115D" w:rsidRDefault="00CC1FFB" w:rsidP="00A22B80">
      <w:pPr>
        <w:spacing w:after="0" w:line="240" w:lineRule="auto"/>
        <w:rPr>
          <w:rFonts w:ascii="Times New Roman" w:hAnsi="Times New Roman" w:cs="Times New Roman"/>
          <w:b/>
          <w:i/>
          <w:sz w:val="24"/>
          <w:szCs w:val="24"/>
        </w:rPr>
      </w:pPr>
    </w:p>
    <w:p w:rsidR="00CC1FFB" w:rsidRPr="0010115D" w:rsidRDefault="00CC1FFB" w:rsidP="00A22B80">
      <w:pPr>
        <w:spacing w:after="0" w:line="240" w:lineRule="auto"/>
        <w:rPr>
          <w:rFonts w:ascii="Times New Roman" w:hAnsi="Times New Roman" w:cs="Times New Roman"/>
          <w:b/>
          <w:i/>
          <w:sz w:val="24"/>
          <w:szCs w:val="24"/>
        </w:rPr>
      </w:pPr>
      <w:bookmarkStart w:id="24" w:name="SEEDProgram"/>
      <w:r w:rsidRPr="0010115D">
        <w:rPr>
          <w:rFonts w:ascii="Times New Roman" w:hAnsi="Times New Roman" w:cs="Times New Roman"/>
          <w:b/>
          <w:i/>
          <w:sz w:val="24"/>
          <w:szCs w:val="24"/>
        </w:rPr>
        <w:t>Student Excellence Equals Degree (SEED) Program</w:t>
      </w:r>
    </w:p>
    <w:bookmarkEnd w:id="24"/>
    <w:p w:rsidR="00CC1FFB" w:rsidRPr="0010115D" w:rsidRDefault="00CC1FFB" w:rsidP="00A22B80">
      <w:pPr>
        <w:spacing w:after="0" w:line="240" w:lineRule="auto"/>
        <w:rPr>
          <w:rFonts w:ascii="Times New Roman" w:hAnsi="Times New Roman" w:cs="Times New Roman"/>
          <w:sz w:val="24"/>
          <w:szCs w:val="24"/>
        </w:rPr>
      </w:pPr>
    </w:p>
    <w:p w:rsidR="00E52505" w:rsidRPr="0010115D" w:rsidRDefault="00CC1FFB"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You can attend Delaware Tech tuition-</w:t>
      </w:r>
      <w:r w:rsidRPr="0010115D">
        <w:rPr>
          <w:rFonts w:ascii="Times New Roman" w:hAnsi="Times New Roman" w:cs="Times New Roman"/>
          <w:b/>
          <w:sz w:val="24"/>
          <w:szCs w:val="24"/>
        </w:rPr>
        <w:t xml:space="preserve">FREE </w:t>
      </w:r>
      <w:r w:rsidRPr="0010115D">
        <w:rPr>
          <w:rFonts w:ascii="Times New Roman" w:hAnsi="Times New Roman" w:cs="Times New Roman"/>
          <w:sz w:val="24"/>
          <w:szCs w:val="24"/>
        </w:rPr>
        <w:t xml:space="preserve">(you still have to pay for books and course fees) through the SEED Scholarship program.  You have to meet their eligibility criteria (be a Delaware resident, attended a Delaware high school, had grades that are at least a C+ or 2.5 average, not have felony convictions, etc.  You can learn more online at: </w:t>
      </w:r>
    </w:p>
    <w:p w:rsidR="00A22B80" w:rsidRPr="0010115D" w:rsidRDefault="00A22B80" w:rsidP="00A22B80">
      <w:pPr>
        <w:spacing w:after="0" w:line="240" w:lineRule="auto"/>
        <w:rPr>
          <w:rFonts w:ascii="Times New Roman" w:hAnsi="Times New Roman" w:cs="Times New Roman"/>
          <w:sz w:val="24"/>
          <w:szCs w:val="24"/>
        </w:rPr>
      </w:pPr>
    </w:p>
    <w:p w:rsidR="00CC1FFB" w:rsidRPr="00776E6A" w:rsidRDefault="000943A5" w:rsidP="00A22B80">
      <w:pPr>
        <w:pStyle w:val="ListParagraph"/>
        <w:numPr>
          <w:ilvl w:val="0"/>
          <w:numId w:val="29"/>
        </w:numPr>
        <w:spacing w:after="0" w:line="240" w:lineRule="auto"/>
        <w:rPr>
          <w:rStyle w:val="Hyperlink"/>
          <w:rFonts w:ascii="Times New Roman" w:hAnsi="Times New Roman" w:cs="Times New Roman"/>
          <w:color w:val="auto"/>
          <w:sz w:val="24"/>
          <w:szCs w:val="24"/>
          <w:u w:val="none"/>
        </w:rPr>
      </w:pPr>
      <w:hyperlink r:id="rId33" w:history="1">
        <w:r w:rsidR="00CC1FFB" w:rsidRPr="0010115D">
          <w:rPr>
            <w:rStyle w:val="Hyperlink"/>
            <w:rFonts w:ascii="Times New Roman" w:hAnsi="Times New Roman" w:cs="Times New Roman"/>
            <w:sz w:val="24"/>
            <w:szCs w:val="24"/>
          </w:rPr>
          <w:t>https://www.dtcc.edu/admissions-financial-aid/financial-aid-scholarships/types-aid/seed</w:t>
        </w:r>
      </w:hyperlink>
    </w:p>
    <w:p w:rsidR="00776E6A" w:rsidRPr="0010115D" w:rsidRDefault="00776E6A" w:rsidP="00776E6A">
      <w:pPr>
        <w:pStyle w:val="ListParagraph"/>
        <w:spacing w:after="0" w:line="240" w:lineRule="auto"/>
        <w:rPr>
          <w:rFonts w:ascii="Times New Roman" w:hAnsi="Times New Roman" w:cs="Times New Roman"/>
          <w:sz w:val="24"/>
          <w:szCs w:val="24"/>
        </w:rPr>
      </w:pPr>
    </w:p>
    <w:p w:rsidR="00CC1FFB" w:rsidRPr="0010115D" w:rsidRDefault="000943A5" w:rsidP="00A22B80">
      <w:pPr>
        <w:pStyle w:val="ListParagraph"/>
        <w:numPr>
          <w:ilvl w:val="0"/>
          <w:numId w:val="29"/>
        </w:numPr>
        <w:spacing w:after="0" w:line="240" w:lineRule="auto"/>
        <w:rPr>
          <w:rFonts w:ascii="Times New Roman" w:hAnsi="Times New Roman" w:cs="Times New Roman"/>
          <w:sz w:val="24"/>
          <w:szCs w:val="24"/>
        </w:rPr>
      </w:pPr>
      <w:hyperlink r:id="rId34" w:history="1">
        <w:r w:rsidR="00CC1FFB" w:rsidRPr="0010115D">
          <w:rPr>
            <w:rStyle w:val="Hyperlink"/>
            <w:rFonts w:ascii="Times New Roman" w:hAnsi="Times New Roman" w:cs="Times New Roman"/>
            <w:sz w:val="24"/>
            <w:szCs w:val="24"/>
          </w:rPr>
          <w:t>https://www.dtcc.edu/admissions-financial-aid/financial-aid-scholarships/types-aid/seed/scholarship-requirements</w:t>
        </w:r>
      </w:hyperlink>
    </w:p>
    <w:p w:rsidR="00A22B80" w:rsidRPr="0010115D" w:rsidRDefault="00A22B80" w:rsidP="00A22B80">
      <w:pPr>
        <w:spacing w:after="0" w:line="240" w:lineRule="auto"/>
        <w:rPr>
          <w:rFonts w:ascii="Times New Roman" w:hAnsi="Times New Roman" w:cs="Times New Roman"/>
          <w:b/>
          <w:i/>
          <w:sz w:val="24"/>
          <w:szCs w:val="24"/>
        </w:rPr>
      </w:pPr>
    </w:p>
    <w:p w:rsidR="00257E0A" w:rsidRPr="0010115D" w:rsidRDefault="00B20F18" w:rsidP="00A22B80">
      <w:pPr>
        <w:spacing w:after="0" w:line="240" w:lineRule="auto"/>
        <w:rPr>
          <w:rFonts w:ascii="Times New Roman" w:hAnsi="Times New Roman" w:cs="Times New Roman"/>
          <w:b/>
          <w:i/>
          <w:sz w:val="24"/>
          <w:szCs w:val="24"/>
        </w:rPr>
      </w:pPr>
      <w:bookmarkStart w:id="25" w:name="Loans"/>
      <w:r w:rsidRPr="0010115D">
        <w:rPr>
          <w:rFonts w:ascii="Times New Roman" w:hAnsi="Times New Roman" w:cs="Times New Roman"/>
          <w:b/>
          <w:i/>
          <w:sz w:val="24"/>
          <w:szCs w:val="24"/>
        </w:rPr>
        <w:t>Loans</w:t>
      </w:r>
    </w:p>
    <w:bookmarkEnd w:id="25"/>
    <w:p w:rsidR="00395EA6" w:rsidRPr="0010115D" w:rsidRDefault="00395EA6" w:rsidP="00A22B80">
      <w:pPr>
        <w:spacing w:after="0" w:line="240" w:lineRule="auto"/>
        <w:rPr>
          <w:rFonts w:ascii="Times New Roman" w:hAnsi="Times New Roman" w:cs="Times New Roman"/>
          <w:sz w:val="24"/>
          <w:szCs w:val="24"/>
        </w:rPr>
      </w:pPr>
    </w:p>
    <w:p w:rsidR="00395EA6" w:rsidRPr="0010115D" w:rsidRDefault="009E33F2"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By taking out a loan, you borrow money in order to cover the costs of </w:t>
      </w:r>
      <w:r w:rsidR="0089245B" w:rsidRPr="0010115D">
        <w:rPr>
          <w:rFonts w:ascii="Times New Roman" w:hAnsi="Times New Roman" w:cs="Times New Roman"/>
          <w:sz w:val="24"/>
          <w:szCs w:val="24"/>
        </w:rPr>
        <w:t>higher</w:t>
      </w:r>
      <w:r w:rsidRPr="0010115D">
        <w:rPr>
          <w:rFonts w:ascii="Times New Roman" w:hAnsi="Times New Roman" w:cs="Times New Roman"/>
          <w:sz w:val="24"/>
          <w:szCs w:val="24"/>
        </w:rPr>
        <w:t xml:space="preserve"> education such as tuition, books, supplies, and other expenses. After you graduate or complete your studies, you will be responsible for repaying the amount of the loan, plus interest.</w:t>
      </w:r>
    </w:p>
    <w:p w:rsidR="00A22B80" w:rsidRPr="0010115D" w:rsidRDefault="00A22B80" w:rsidP="00A22B80">
      <w:pPr>
        <w:spacing w:after="0" w:line="240" w:lineRule="auto"/>
        <w:rPr>
          <w:rFonts w:ascii="Times New Roman" w:hAnsi="Times New Roman" w:cs="Times New Roman"/>
          <w:sz w:val="24"/>
          <w:szCs w:val="24"/>
        </w:rPr>
      </w:pPr>
    </w:p>
    <w:p w:rsidR="00395EA6" w:rsidRPr="0010115D" w:rsidRDefault="009B4C0B"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Many students get a loan from the federal government. Loans also are available from private sources, such as a bank. However, a loan from the federal government typically has some </w:t>
      </w:r>
      <w:r w:rsidRPr="0010115D">
        <w:rPr>
          <w:rFonts w:ascii="Times New Roman" w:hAnsi="Times New Roman" w:cs="Times New Roman"/>
          <w:sz w:val="24"/>
          <w:szCs w:val="24"/>
        </w:rPr>
        <w:lastRenderedPageBreak/>
        <w:t>benefits, compared to private loans. For example, the interest rate is usually lower and there usually are flexible repayment plans for student loans. Each student’s situation will be different.</w:t>
      </w:r>
    </w:p>
    <w:p w:rsidR="00A22B80" w:rsidRPr="0010115D" w:rsidRDefault="00AC5ABA"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The federal government has two student loan programs:</w:t>
      </w:r>
      <w:r w:rsidR="006B08EE" w:rsidRPr="0010115D">
        <w:rPr>
          <w:rFonts w:ascii="Times New Roman" w:hAnsi="Times New Roman" w:cs="Times New Roman"/>
          <w:sz w:val="24"/>
          <w:szCs w:val="24"/>
        </w:rPr>
        <w:t xml:space="preserve"> the </w:t>
      </w:r>
      <w:r w:rsidRPr="0010115D">
        <w:rPr>
          <w:rFonts w:ascii="Times New Roman" w:hAnsi="Times New Roman" w:cs="Times New Roman"/>
          <w:sz w:val="24"/>
          <w:szCs w:val="24"/>
        </w:rPr>
        <w:t>Direct Loan Program</w:t>
      </w:r>
      <w:r w:rsidR="006B08EE" w:rsidRPr="0010115D">
        <w:rPr>
          <w:rFonts w:ascii="Times New Roman" w:hAnsi="Times New Roman" w:cs="Times New Roman"/>
          <w:sz w:val="24"/>
          <w:szCs w:val="24"/>
        </w:rPr>
        <w:t xml:space="preserve"> and the Perkins Loan Program. These programs are similar but may have different criteria on who is eligible. </w:t>
      </w:r>
    </w:p>
    <w:p w:rsidR="00A22B80" w:rsidRPr="0010115D" w:rsidRDefault="00A22B80" w:rsidP="00A22B80">
      <w:pPr>
        <w:spacing w:after="0" w:line="240" w:lineRule="auto"/>
        <w:rPr>
          <w:rFonts w:ascii="Times New Roman" w:hAnsi="Times New Roman" w:cs="Times New Roman"/>
          <w:sz w:val="24"/>
          <w:szCs w:val="24"/>
        </w:rPr>
      </w:pPr>
    </w:p>
    <w:p w:rsidR="006B08EE" w:rsidRPr="0010115D" w:rsidRDefault="006B08EE"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Before you apply for a loan, make sure you understand what your obligations will be, such as when you will need to begin payments. For more detailed information, visit </w:t>
      </w:r>
      <w:hyperlink r:id="rId35" w:history="1">
        <w:r w:rsidRPr="0010115D">
          <w:rPr>
            <w:rStyle w:val="Hyperlink"/>
            <w:rFonts w:ascii="Times New Roman" w:hAnsi="Times New Roman" w:cs="Times New Roman"/>
            <w:sz w:val="24"/>
            <w:szCs w:val="24"/>
          </w:rPr>
          <w:t>http://studentaid.ed.gov/types/loans</w:t>
        </w:r>
      </w:hyperlink>
      <w:r w:rsidRPr="0010115D">
        <w:rPr>
          <w:rFonts w:ascii="Times New Roman" w:hAnsi="Times New Roman" w:cs="Times New Roman"/>
          <w:sz w:val="24"/>
          <w:szCs w:val="24"/>
        </w:rPr>
        <w:t>.</w:t>
      </w:r>
    </w:p>
    <w:p w:rsidR="00A22B80" w:rsidRPr="0010115D" w:rsidRDefault="00A22B80" w:rsidP="00A22B80">
      <w:pPr>
        <w:spacing w:after="0" w:line="240" w:lineRule="auto"/>
        <w:rPr>
          <w:rFonts w:ascii="Times New Roman" w:hAnsi="Times New Roman" w:cs="Times New Roman"/>
          <w:sz w:val="24"/>
          <w:szCs w:val="24"/>
        </w:rPr>
      </w:pPr>
    </w:p>
    <w:p w:rsidR="005B3ACF" w:rsidRPr="0010115D" w:rsidRDefault="005B3ACF"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To apply for a federal loan, you will need to complete and submit FAFSA (see </w:t>
      </w:r>
      <w:r w:rsidR="008B192B" w:rsidRPr="0010115D">
        <w:rPr>
          <w:rFonts w:ascii="Times New Roman" w:hAnsi="Times New Roman" w:cs="Times New Roman"/>
          <w:sz w:val="24"/>
          <w:szCs w:val="24"/>
        </w:rPr>
        <w:t>“For More Information</w:t>
      </w:r>
      <w:r w:rsidRPr="0010115D">
        <w:rPr>
          <w:rFonts w:ascii="Times New Roman" w:hAnsi="Times New Roman" w:cs="Times New Roman"/>
          <w:sz w:val="24"/>
          <w:szCs w:val="24"/>
        </w:rPr>
        <w:t>,</w:t>
      </w:r>
      <w:r w:rsidR="008B192B" w:rsidRPr="0010115D">
        <w:rPr>
          <w:rFonts w:ascii="Times New Roman" w:hAnsi="Times New Roman" w:cs="Times New Roman"/>
          <w:sz w:val="24"/>
          <w:szCs w:val="24"/>
        </w:rPr>
        <w:t>”</w:t>
      </w:r>
      <w:r w:rsidRPr="0010115D">
        <w:rPr>
          <w:rFonts w:ascii="Times New Roman" w:hAnsi="Times New Roman" w:cs="Times New Roman"/>
          <w:sz w:val="24"/>
          <w:szCs w:val="24"/>
        </w:rPr>
        <w:t xml:space="preserve"> below).</w:t>
      </w:r>
    </w:p>
    <w:p w:rsidR="00E52505" w:rsidRPr="0010115D" w:rsidRDefault="00E52505" w:rsidP="00A22B80">
      <w:pPr>
        <w:spacing w:after="0" w:line="240" w:lineRule="auto"/>
        <w:rPr>
          <w:rFonts w:ascii="Times New Roman" w:hAnsi="Times New Roman" w:cs="Times New Roman"/>
          <w:i/>
          <w:sz w:val="24"/>
          <w:szCs w:val="24"/>
        </w:rPr>
      </w:pPr>
    </w:p>
    <w:p w:rsidR="00395EA6" w:rsidRPr="0010115D" w:rsidRDefault="00395EA6" w:rsidP="00A22B80">
      <w:pPr>
        <w:spacing w:after="0" w:line="240" w:lineRule="auto"/>
        <w:rPr>
          <w:rFonts w:ascii="Times New Roman" w:hAnsi="Times New Roman" w:cs="Times New Roman"/>
          <w:b/>
          <w:i/>
          <w:sz w:val="24"/>
          <w:szCs w:val="24"/>
        </w:rPr>
      </w:pPr>
      <w:bookmarkStart w:id="26" w:name="WorkStudy"/>
      <w:r w:rsidRPr="0010115D">
        <w:rPr>
          <w:rFonts w:ascii="Times New Roman" w:hAnsi="Times New Roman" w:cs="Times New Roman"/>
          <w:b/>
          <w:i/>
          <w:sz w:val="24"/>
          <w:szCs w:val="24"/>
        </w:rPr>
        <w:t>Work-study</w:t>
      </w:r>
    </w:p>
    <w:bookmarkEnd w:id="26"/>
    <w:p w:rsidR="00395EA6" w:rsidRPr="0010115D" w:rsidRDefault="00395EA6" w:rsidP="00A22B80">
      <w:pPr>
        <w:spacing w:after="0" w:line="240" w:lineRule="auto"/>
        <w:rPr>
          <w:rFonts w:ascii="Times New Roman" w:hAnsi="Times New Roman" w:cs="Times New Roman"/>
          <w:b/>
          <w:i/>
          <w:sz w:val="24"/>
          <w:szCs w:val="24"/>
        </w:rPr>
      </w:pPr>
    </w:p>
    <w:p w:rsidR="00395EA6" w:rsidRPr="0010115D" w:rsidRDefault="004A7FAC" w:rsidP="00A22B80">
      <w:pPr>
        <w:spacing w:after="0" w:line="240" w:lineRule="auto"/>
        <w:rPr>
          <w:rFonts w:ascii="Times New Roman" w:hAnsi="Times New Roman" w:cs="Times New Roman"/>
          <w:b/>
          <w:i/>
          <w:sz w:val="24"/>
          <w:szCs w:val="24"/>
        </w:rPr>
      </w:pPr>
      <w:r w:rsidRPr="0010115D">
        <w:rPr>
          <w:rFonts w:ascii="Times New Roman" w:hAnsi="Times New Roman" w:cs="Times New Roman"/>
          <w:sz w:val="24"/>
          <w:szCs w:val="24"/>
        </w:rPr>
        <w:t>The federal work-study program provides part-time jobs for students with financial need. By working in a part-time job while taking classes at school, a student can earn money to help pay for his or her expenses. This program is available to both part-time and full-time students.</w:t>
      </w:r>
      <w:r w:rsidR="00CF177E" w:rsidRPr="0010115D">
        <w:rPr>
          <w:rFonts w:ascii="Times New Roman" w:hAnsi="Times New Roman" w:cs="Times New Roman"/>
          <w:sz w:val="24"/>
          <w:szCs w:val="24"/>
        </w:rPr>
        <w:t xml:space="preserve"> There are certain limits on how much you can work on the federal work-study program. The number of hours that you can work cannot be greater than the amount of your work-study award.</w:t>
      </w:r>
    </w:p>
    <w:p w:rsidR="00A22B80" w:rsidRPr="0010115D" w:rsidRDefault="00A22B80" w:rsidP="00A22B80">
      <w:pPr>
        <w:spacing w:after="0" w:line="240" w:lineRule="auto"/>
        <w:rPr>
          <w:rFonts w:ascii="Times New Roman" w:hAnsi="Times New Roman" w:cs="Times New Roman"/>
          <w:sz w:val="24"/>
          <w:szCs w:val="24"/>
        </w:rPr>
      </w:pPr>
    </w:p>
    <w:p w:rsidR="00395EA6" w:rsidRPr="0010115D" w:rsidRDefault="004A7FAC" w:rsidP="00A22B80">
      <w:pPr>
        <w:spacing w:after="0" w:line="240" w:lineRule="auto"/>
        <w:rPr>
          <w:rFonts w:ascii="Times New Roman" w:hAnsi="Times New Roman" w:cs="Times New Roman"/>
          <w:b/>
          <w:i/>
          <w:sz w:val="24"/>
          <w:szCs w:val="24"/>
        </w:rPr>
      </w:pPr>
      <w:r w:rsidRPr="0010115D">
        <w:rPr>
          <w:rFonts w:ascii="Times New Roman" w:hAnsi="Times New Roman" w:cs="Times New Roman"/>
          <w:sz w:val="24"/>
          <w:szCs w:val="24"/>
        </w:rPr>
        <w:t xml:space="preserve">You should know that this program is available </w:t>
      </w:r>
      <w:r w:rsidR="00CF177E" w:rsidRPr="0010115D">
        <w:rPr>
          <w:rFonts w:ascii="Times New Roman" w:hAnsi="Times New Roman" w:cs="Times New Roman"/>
          <w:sz w:val="24"/>
          <w:szCs w:val="24"/>
        </w:rPr>
        <w:t xml:space="preserve">only </w:t>
      </w:r>
      <w:r w:rsidRPr="0010115D">
        <w:rPr>
          <w:rFonts w:ascii="Times New Roman" w:hAnsi="Times New Roman" w:cs="Times New Roman"/>
          <w:sz w:val="24"/>
          <w:szCs w:val="24"/>
        </w:rPr>
        <w:t>to schools that participate in the federal work-study program. Not all schools participate in this program. Check with the school you want to attend to ask whether it participates.</w:t>
      </w:r>
    </w:p>
    <w:p w:rsidR="00395EA6" w:rsidRPr="0010115D" w:rsidRDefault="00395EA6" w:rsidP="00A22B80">
      <w:pPr>
        <w:spacing w:after="0" w:line="240" w:lineRule="auto"/>
        <w:rPr>
          <w:rFonts w:ascii="Times New Roman" w:hAnsi="Times New Roman" w:cs="Times New Roman"/>
          <w:b/>
          <w:i/>
          <w:sz w:val="24"/>
          <w:szCs w:val="24"/>
        </w:rPr>
      </w:pPr>
    </w:p>
    <w:p w:rsidR="00395EA6" w:rsidRPr="0010115D" w:rsidRDefault="004A7FAC" w:rsidP="00A22B80">
      <w:pPr>
        <w:spacing w:after="0" w:line="240" w:lineRule="auto"/>
        <w:rPr>
          <w:rFonts w:ascii="Times New Roman" w:hAnsi="Times New Roman" w:cs="Times New Roman"/>
          <w:b/>
          <w:i/>
          <w:sz w:val="24"/>
          <w:szCs w:val="24"/>
        </w:rPr>
      </w:pPr>
      <w:r w:rsidRPr="0010115D">
        <w:rPr>
          <w:rFonts w:ascii="Times New Roman" w:hAnsi="Times New Roman" w:cs="Times New Roman"/>
          <w:sz w:val="24"/>
          <w:szCs w:val="24"/>
        </w:rPr>
        <w:t xml:space="preserve">For more information on the federal work-study program, see </w:t>
      </w:r>
      <w:hyperlink r:id="rId36" w:history="1">
        <w:r w:rsidRPr="0010115D">
          <w:rPr>
            <w:rStyle w:val="Hyperlink"/>
            <w:rFonts w:ascii="Times New Roman" w:hAnsi="Times New Roman" w:cs="Times New Roman"/>
            <w:sz w:val="24"/>
            <w:szCs w:val="24"/>
          </w:rPr>
          <w:t>http://studentaid.ed.gov/types/work-study</w:t>
        </w:r>
      </w:hyperlink>
      <w:r w:rsidRPr="0010115D">
        <w:rPr>
          <w:rFonts w:ascii="Times New Roman" w:hAnsi="Times New Roman" w:cs="Times New Roman"/>
          <w:sz w:val="24"/>
          <w:szCs w:val="24"/>
        </w:rPr>
        <w:t>.</w:t>
      </w:r>
    </w:p>
    <w:p w:rsidR="00395EA6" w:rsidRPr="0010115D" w:rsidRDefault="00395EA6" w:rsidP="00A22B80">
      <w:pPr>
        <w:spacing w:after="0" w:line="240" w:lineRule="auto"/>
        <w:rPr>
          <w:rFonts w:ascii="Times New Roman" w:hAnsi="Times New Roman" w:cs="Times New Roman"/>
          <w:b/>
          <w:i/>
          <w:sz w:val="24"/>
          <w:szCs w:val="24"/>
        </w:rPr>
      </w:pPr>
    </w:p>
    <w:p w:rsidR="00395EA6" w:rsidRPr="0010115D" w:rsidRDefault="004A7FAC" w:rsidP="00A22B80">
      <w:pPr>
        <w:spacing w:after="0" w:line="240" w:lineRule="auto"/>
        <w:rPr>
          <w:rFonts w:ascii="Times New Roman" w:hAnsi="Times New Roman" w:cs="Times New Roman"/>
          <w:b/>
          <w:i/>
          <w:sz w:val="24"/>
          <w:szCs w:val="24"/>
        </w:rPr>
      </w:pPr>
      <w:r w:rsidRPr="0010115D">
        <w:rPr>
          <w:rFonts w:ascii="Times New Roman" w:hAnsi="Times New Roman" w:cs="Times New Roman"/>
          <w:sz w:val="24"/>
          <w:szCs w:val="24"/>
        </w:rPr>
        <w:t xml:space="preserve">To apply for a work-study job, you will need to complete and submit FAFSA (see </w:t>
      </w:r>
      <w:r w:rsidR="008B192B" w:rsidRPr="0010115D">
        <w:rPr>
          <w:rFonts w:ascii="Times New Roman" w:hAnsi="Times New Roman" w:cs="Times New Roman"/>
          <w:sz w:val="24"/>
          <w:szCs w:val="24"/>
        </w:rPr>
        <w:t>“For More Information</w:t>
      </w:r>
      <w:r w:rsidRPr="0010115D">
        <w:rPr>
          <w:rFonts w:ascii="Times New Roman" w:hAnsi="Times New Roman" w:cs="Times New Roman"/>
          <w:sz w:val="24"/>
          <w:szCs w:val="24"/>
        </w:rPr>
        <w:t>,</w:t>
      </w:r>
      <w:r w:rsidR="008B192B" w:rsidRPr="0010115D">
        <w:rPr>
          <w:rFonts w:ascii="Times New Roman" w:hAnsi="Times New Roman" w:cs="Times New Roman"/>
          <w:sz w:val="24"/>
          <w:szCs w:val="24"/>
        </w:rPr>
        <w:t>”</w:t>
      </w:r>
      <w:r w:rsidRPr="0010115D">
        <w:rPr>
          <w:rFonts w:ascii="Times New Roman" w:hAnsi="Times New Roman" w:cs="Times New Roman"/>
          <w:sz w:val="24"/>
          <w:szCs w:val="24"/>
        </w:rPr>
        <w:t xml:space="preserve"> below).</w:t>
      </w:r>
    </w:p>
    <w:p w:rsidR="00395EA6" w:rsidRPr="0010115D" w:rsidRDefault="00395EA6" w:rsidP="00A22B80">
      <w:pPr>
        <w:spacing w:after="0" w:line="240" w:lineRule="auto"/>
        <w:rPr>
          <w:rFonts w:ascii="Times New Roman" w:hAnsi="Times New Roman" w:cs="Times New Roman"/>
          <w:b/>
          <w:i/>
          <w:sz w:val="24"/>
          <w:szCs w:val="24"/>
        </w:rPr>
      </w:pPr>
    </w:p>
    <w:p w:rsidR="009513EA" w:rsidRPr="0010115D" w:rsidRDefault="009513EA" w:rsidP="00A22B80">
      <w:pPr>
        <w:spacing w:after="0" w:line="240" w:lineRule="auto"/>
        <w:rPr>
          <w:rFonts w:ascii="Times New Roman" w:hAnsi="Times New Roman" w:cs="Times New Roman"/>
          <w:b/>
          <w:i/>
          <w:sz w:val="24"/>
          <w:szCs w:val="24"/>
        </w:rPr>
      </w:pPr>
      <w:r w:rsidRPr="0010115D">
        <w:rPr>
          <w:rFonts w:ascii="Times New Roman" w:hAnsi="Times New Roman" w:cs="Times New Roman"/>
          <w:sz w:val="24"/>
          <w:szCs w:val="24"/>
        </w:rPr>
        <w:t xml:space="preserve">If you have an intellectual disability, you may receive funding from the Federal Work-Study program if you meet certain criteria. For more information, see </w:t>
      </w:r>
      <w:hyperlink r:id="rId37" w:history="1">
        <w:r w:rsidRPr="0010115D">
          <w:rPr>
            <w:rStyle w:val="Hyperlink"/>
            <w:rFonts w:ascii="Times New Roman" w:hAnsi="Times New Roman" w:cs="Times New Roman"/>
            <w:sz w:val="24"/>
            <w:szCs w:val="24"/>
          </w:rPr>
          <w:t>http://studentaid.ed.gov/eligibility/intellectual-disabilities</w:t>
        </w:r>
      </w:hyperlink>
      <w:r w:rsidRPr="0010115D">
        <w:rPr>
          <w:rFonts w:ascii="Times New Roman" w:hAnsi="Times New Roman" w:cs="Times New Roman"/>
          <w:sz w:val="24"/>
          <w:szCs w:val="24"/>
        </w:rPr>
        <w:t>.</w:t>
      </w:r>
    </w:p>
    <w:p w:rsidR="00E52505" w:rsidRPr="0010115D" w:rsidRDefault="00E52505" w:rsidP="00A22B80">
      <w:pPr>
        <w:spacing w:after="0" w:line="240" w:lineRule="auto"/>
        <w:ind w:firstLine="360"/>
        <w:rPr>
          <w:rFonts w:ascii="Times New Roman" w:hAnsi="Times New Roman" w:cs="Times New Roman"/>
          <w:i/>
          <w:sz w:val="24"/>
          <w:szCs w:val="24"/>
        </w:rPr>
      </w:pPr>
    </w:p>
    <w:p w:rsidR="002B2302" w:rsidRPr="0010115D" w:rsidRDefault="002B2302" w:rsidP="00A22B80">
      <w:pPr>
        <w:spacing w:after="0" w:line="240" w:lineRule="auto"/>
        <w:rPr>
          <w:rFonts w:ascii="Times New Roman" w:hAnsi="Times New Roman" w:cs="Times New Roman"/>
          <w:b/>
          <w:i/>
          <w:sz w:val="24"/>
          <w:szCs w:val="24"/>
        </w:rPr>
      </w:pPr>
      <w:bookmarkStart w:id="27" w:name="TickettoWorkProgram"/>
      <w:bookmarkStart w:id="28" w:name="TickettoWork"/>
      <w:r w:rsidRPr="0010115D">
        <w:rPr>
          <w:rFonts w:ascii="Times New Roman" w:hAnsi="Times New Roman" w:cs="Times New Roman"/>
          <w:b/>
          <w:i/>
          <w:sz w:val="24"/>
          <w:szCs w:val="24"/>
        </w:rPr>
        <w:t>Ticket to Work Program</w:t>
      </w:r>
    </w:p>
    <w:bookmarkEnd w:id="27"/>
    <w:bookmarkEnd w:id="28"/>
    <w:p w:rsidR="002B2302" w:rsidRPr="0010115D" w:rsidRDefault="002B2302" w:rsidP="00A22B80">
      <w:pPr>
        <w:spacing w:after="0" w:line="240" w:lineRule="auto"/>
        <w:rPr>
          <w:rFonts w:ascii="Times New Roman" w:hAnsi="Times New Roman" w:cs="Times New Roman"/>
          <w:sz w:val="24"/>
          <w:szCs w:val="24"/>
        </w:rPr>
      </w:pPr>
    </w:p>
    <w:p w:rsidR="002B2302" w:rsidRPr="0010115D" w:rsidRDefault="002B2302"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The Ticket to Work Program is a program for persons with disabilities, receiving Supplemental Security Income (SSI) or Social Security Disability Insurance (SSDI) through the Social Security Administration, who want to work and participate in planning their employment. A Ticket increases your available choices when obtaining employment services, vocational rehabilitation services, and other support services you may need to get or keep a job. A Ticket can also help you with funding your education.  It is a free and voluntary service. </w:t>
      </w:r>
    </w:p>
    <w:p w:rsidR="002B2302" w:rsidRPr="0010115D" w:rsidRDefault="002B2302" w:rsidP="00A22B80">
      <w:pPr>
        <w:spacing w:after="0" w:line="240" w:lineRule="auto"/>
        <w:rPr>
          <w:rFonts w:ascii="Times New Roman" w:hAnsi="Times New Roman" w:cs="Times New Roman"/>
          <w:sz w:val="24"/>
          <w:szCs w:val="24"/>
        </w:rPr>
      </w:pPr>
    </w:p>
    <w:p w:rsidR="002B2302" w:rsidRPr="0010115D" w:rsidRDefault="002B2302"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Find out more at Social Security’s website: </w:t>
      </w:r>
      <w:hyperlink r:id="rId38" w:history="1">
        <w:r w:rsidRPr="0010115D">
          <w:rPr>
            <w:rStyle w:val="Hyperlink"/>
            <w:rFonts w:ascii="Times New Roman" w:hAnsi="Times New Roman" w:cs="Times New Roman"/>
            <w:sz w:val="24"/>
            <w:szCs w:val="24"/>
          </w:rPr>
          <w:t>http://www.socialsecurity.gov/work/</w:t>
        </w:r>
      </w:hyperlink>
    </w:p>
    <w:p w:rsidR="002B2302" w:rsidRPr="0010115D" w:rsidRDefault="002B2302" w:rsidP="00A22B80">
      <w:pPr>
        <w:spacing w:after="0" w:line="240" w:lineRule="auto"/>
        <w:rPr>
          <w:rFonts w:ascii="Times New Roman" w:hAnsi="Times New Roman" w:cs="Times New Roman"/>
          <w:sz w:val="24"/>
          <w:szCs w:val="24"/>
        </w:rPr>
      </w:pPr>
    </w:p>
    <w:p w:rsidR="002B2302" w:rsidRPr="0010115D" w:rsidRDefault="002B2302"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lastRenderedPageBreak/>
        <w:t xml:space="preserve">To search for a program in your area: </w:t>
      </w:r>
      <w:hyperlink r:id="rId39" w:history="1">
        <w:r w:rsidRPr="0010115D">
          <w:rPr>
            <w:rStyle w:val="Hyperlink"/>
            <w:rFonts w:ascii="Times New Roman" w:hAnsi="Times New Roman" w:cs="Times New Roman"/>
            <w:sz w:val="24"/>
            <w:szCs w:val="24"/>
          </w:rPr>
          <w:t>http://www.chooseworkttw.net/resource/jsp/searchByState.jsp</w:t>
        </w:r>
      </w:hyperlink>
    </w:p>
    <w:p w:rsidR="002B2302" w:rsidRPr="0010115D" w:rsidRDefault="002B2302" w:rsidP="00A22B80">
      <w:pPr>
        <w:spacing w:after="0" w:line="240" w:lineRule="auto"/>
        <w:rPr>
          <w:rFonts w:ascii="Times New Roman" w:hAnsi="Times New Roman" w:cs="Times New Roman"/>
          <w:sz w:val="24"/>
          <w:szCs w:val="24"/>
        </w:rPr>
      </w:pPr>
    </w:p>
    <w:p w:rsidR="002B2302" w:rsidRPr="0010115D" w:rsidRDefault="002B2302"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To download program materials</w:t>
      </w:r>
      <w:hyperlink r:id="rId40" w:history="1">
        <w:r w:rsidRPr="0010115D">
          <w:rPr>
            <w:rStyle w:val="Hyperlink"/>
            <w:rFonts w:ascii="Times New Roman" w:hAnsi="Times New Roman" w:cs="Times New Roman"/>
            <w:sz w:val="24"/>
            <w:szCs w:val="24"/>
          </w:rPr>
          <w:t>: http://www.chooseworkttw.net/document-library/materials-for-beneficiaries/index.html</w:t>
        </w:r>
      </w:hyperlink>
    </w:p>
    <w:p w:rsidR="002B2302" w:rsidRPr="0010115D" w:rsidRDefault="002B2302" w:rsidP="00A22B80">
      <w:pPr>
        <w:spacing w:after="0" w:line="240" w:lineRule="auto"/>
        <w:rPr>
          <w:rFonts w:ascii="Times New Roman" w:hAnsi="Times New Roman" w:cs="Times New Roman"/>
          <w:b/>
          <w:i/>
          <w:sz w:val="24"/>
          <w:szCs w:val="24"/>
        </w:rPr>
      </w:pPr>
    </w:p>
    <w:p w:rsidR="00395EA6" w:rsidRPr="0010115D" w:rsidRDefault="00257E0A" w:rsidP="00A22B80">
      <w:pPr>
        <w:spacing w:after="0" w:line="240" w:lineRule="auto"/>
        <w:rPr>
          <w:rFonts w:ascii="Times New Roman" w:hAnsi="Times New Roman" w:cs="Times New Roman"/>
          <w:b/>
          <w:i/>
          <w:sz w:val="24"/>
          <w:szCs w:val="24"/>
        </w:rPr>
      </w:pPr>
      <w:bookmarkStart w:id="29" w:name="Other"/>
      <w:r w:rsidRPr="0010115D">
        <w:rPr>
          <w:rFonts w:ascii="Times New Roman" w:hAnsi="Times New Roman" w:cs="Times New Roman"/>
          <w:b/>
          <w:i/>
          <w:sz w:val="24"/>
          <w:szCs w:val="24"/>
        </w:rPr>
        <w:t>Other</w:t>
      </w:r>
    </w:p>
    <w:bookmarkEnd w:id="29"/>
    <w:p w:rsidR="00395EA6" w:rsidRPr="0010115D" w:rsidRDefault="00395EA6" w:rsidP="00A22B80">
      <w:pPr>
        <w:spacing w:after="0" w:line="240" w:lineRule="auto"/>
        <w:rPr>
          <w:rFonts w:ascii="Times New Roman" w:hAnsi="Times New Roman" w:cs="Times New Roman"/>
          <w:b/>
          <w:i/>
          <w:sz w:val="24"/>
          <w:szCs w:val="24"/>
        </w:rPr>
      </w:pPr>
    </w:p>
    <w:p w:rsidR="004B6EAE" w:rsidRPr="0010115D" w:rsidRDefault="004B6EAE"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Depending on your specific situation, you may be eligible for other sources of funding or financial assistance. </w:t>
      </w:r>
      <w:r w:rsidR="008B192B" w:rsidRPr="0010115D">
        <w:rPr>
          <w:rFonts w:ascii="Times New Roman" w:hAnsi="Times New Roman" w:cs="Times New Roman"/>
          <w:sz w:val="24"/>
          <w:szCs w:val="24"/>
        </w:rPr>
        <w:t>For example</w:t>
      </w:r>
      <w:r w:rsidRPr="0010115D">
        <w:rPr>
          <w:rFonts w:ascii="Times New Roman" w:hAnsi="Times New Roman" w:cs="Times New Roman"/>
          <w:sz w:val="24"/>
          <w:szCs w:val="24"/>
        </w:rPr>
        <w:t>:</w:t>
      </w:r>
    </w:p>
    <w:p w:rsidR="00395EA6" w:rsidRPr="0010115D" w:rsidRDefault="00395EA6" w:rsidP="00A22B80">
      <w:pPr>
        <w:spacing w:after="0" w:line="240" w:lineRule="auto"/>
        <w:rPr>
          <w:rFonts w:ascii="Times New Roman" w:hAnsi="Times New Roman" w:cs="Times New Roman"/>
          <w:b/>
          <w:i/>
          <w:sz w:val="24"/>
          <w:szCs w:val="24"/>
        </w:rPr>
      </w:pPr>
    </w:p>
    <w:p w:rsidR="00C8090C" w:rsidRPr="0010115D" w:rsidRDefault="004B6EAE" w:rsidP="00A22B80">
      <w:pPr>
        <w:pStyle w:val="ListParagraph"/>
        <w:numPr>
          <w:ilvl w:val="0"/>
          <w:numId w:val="26"/>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Military service or family members of military personnel</w:t>
      </w:r>
      <w:r w:rsidR="00C8090C" w:rsidRPr="0010115D">
        <w:rPr>
          <w:rFonts w:ascii="Times New Roman" w:hAnsi="Times New Roman" w:cs="Times New Roman"/>
          <w:sz w:val="24"/>
          <w:szCs w:val="24"/>
        </w:rPr>
        <w:t>. Start here to understand what options may be available</w:t>
      </w:r>
      <w:r w:rsidR="00145672" w:rsidRPr="0010115D">
        <w:rPr>
          <w:rFonts w:ascii="Times New Roman" w:hAnsi="Times New Roman" w:cs="Times New Roman"/>
          <w:sz w:val="24"/>
          <w:szCs w:val="24"/>
        </w:rPr>
        <w:t xml:space="preserve"> and for a list of organizations to contact for more information</w:t>
      </w:r>
      <w:r w:rsidR="00C8090C" w:rsidRPr="0010115D">
        <w:rPr>
          <w:rFonts w:ascii="Times New Roman" w:hAnsi="Times New Roman" w:cs="Times New Roman"/>
          <w:sz w:val="24"/>
          <w:szCs w:val="24"/>
        </w:rPr>
        <w:t xml:space="preserve">: </w:t>
      </w:r>
      <w:hyperlink r:id="rId41" w:history="1">
        <w:r w:rsidR="00C8090C" w:rsidRPr="0010115D">
          <w:rPr>
            <w:rStyle w:val="Hyperlink"/>
            <w:rFonts w:ascii="Times New Roman" w:hAnsi="Times New Roman" w:cs="Times New Roman"/>
            <w:sz w:val="24"/>
            <w:szCs w:val="24"/>
          </w:rPr>
          <w:t>http://studentaid.ed.gov/types/grants-scholarships/military</w:t>
        </w:r>
      </w:hyperlink>
      <w:r w:rsidR="00145672" w:rsidRPr="0010115D">
        <w:rPr>
          <w:rFonts w:ascii="Times New Roman" w:hAnsi="Times New Roman" w:cs="Times New Roman"/>
          <w:sz w:val="24"/>
          <w:szCs w:val="24"/>
        </w:rPr>
        <w:t>.</w:t>
      </w:r>
    </w:p>
    <w:p w:rsidR="00E52505" w:rsidRPr="0010115D" w:rsidRDefault="00E52505" w:rsidP="00A22B80">
      <w:pPr>
        <w:spacing w:after="0" w:line="240" w:lineRule="auto"/>
        <w:ind w:left="360"/>
        <w:rPr>
          <w:rFonts w:ascii="Times New Roman" w:hAnsi="Times New Roman" w:cs="Times New Roman"/>
          <w:i/>
          <w:sz w:val="24"/>
          <w:szCs w:val="24"/>
        </w:rPr>
      </w:pPr>
    </w:p>
    <w:p w:rsidR="00E44A9B" w:rsidRPr="0010115D" w:rsidRDefault="00E44A9B" w:rsidP="00A22B80">
      <w:pPr>
        <w:spacing w:after="0" w:line="240" w:lineRule="auto"/>
        <w:rPr>
          <w:rFonts w:ascii="Times New Roman" w:hAnsi="Times New Roman" w:cs="Times New Roman"/>
          <w:b/>
          <w:i/>
          <w:sz w:val="24"/>
          <w:szCs w:val="24"/>
          <w:u w:val="single"/>
        </w:rPr>
      </w:pPr>
      <w:bookmarkStart w:id="30" w:name="ForMoreInformationOnFinancial"/>
      <w:proofErr w:type="gramStart"/>
      <w:r w:rsidRPr="0010115D">
        <w:rPr>
          <w:rFonts w:ascii="Times New Roman" w:hAnsi="Times New Roman" w:cs="Times New Roman"/>
          <w:b/>
          <w:i/>
          <w:sz w:val="24"/>
          <w:szCs w:val="24"/>
          <w:u w:val="single"/>
        </w:rPr>
        <w:t>For More Information</w:t>
      </w:r>
      <w:r w:rsidR="00355CD5" w:rsidRPr="0010115D">
        <w:rPr>
          <w:rFonts w:ascii="Times New Roman" w:hAnsi="Times New Roman" w:cs="Times New Roman"/>
          <w:b/>
          <w:i/>
          <w:sz w:val="24"/>
          <w:szCs w:val="24"/>
          <w:u w:val="single"/>
        </w:rPr>
        <w:t>…</w:t>
      </w:r>
      <w:proofErr w:type="gramEnd"/>
    </w:p>
    <w:bookmarkEnd w:id="30"/>
    <w:p w:rsidR="00A22B80" w:rsidRPr="0010115D" w:rsidRDefault="00A22B80" w:rsidP="00A22B80">
      <w:pPr>
        <w:spacing w:after="0" w:line="240" w:lineRule="auto"/>
        <w:rPr>
          <w:rFonts w:ascii="Times New Roman" w:hAnsi="Times New Roman" w:cs="Times New Roman"/>
          <w:b/>
          <w:i/>
          <w:sz w:val="24"/>
          <w:szCs w:val="24"/>
          <w:u w:val="single"/>
        </w:rPr>
      </w:pPr>
    </w:p>
    <w:p w:rsidR="00DD0407" w:rsidRPr="0010115D" w:rsidRDefault="00DD0407" w:rsidP="00A22B80">
      <w:pPr>
        <w:spacing w:after="0" w:line="240" w:lineRule="auto"/>
        <w:rPr>
          <w:rFonts w:ascii="Times New Roman" w:hAnsi="Times New Roman" w:cs="Times New Roman"/>
          <w:b/>
          <w:i/>
          <w:sz w:val="24"/>
          <w:szCs w:val="24"/>
        </w:rPr>
      </w:pPr>
      <w:bookmarkStart w:id="31" w:name="OnFinancialAid"/>
      <w:r w:rsidRPr="0010115D">
        <w:rPr>
          <w:rFonts w:ascii="Times New Roman" w:hAnsi="Times New Roman" w:cs="Times New Roman"/>
          <w:b/>
          <w:i/>
          <w:sz w:val="24"/>
          <w:szCs w:val="24"/>
        </w:rPr>
        <w:t>…On Financial Aid</w:t>
      </w:r>
    </w:p>
    <w:bookmarkEnd w:id="31"/>
    <w:p w:rsidR="00DD0407" w:rsidRPr="0010115D" w:rsidRDefault="00DD0407" w:rsidP="00A22B80">
      <w:pPr>
        <w:spacing w:after="0" w:line="240" w:lineRule="auto"/>
        <w:rPr>
          <w:rFonts w:ascii="Times New Roman" w:hAnsi="Times New Roman" w:cs="Times New Roman"/>
          <w:b/>
          <w:i/>
          <w:sz w:val="24"/>
          <w:szCs w:val="24"/>
        </w:rPr>
      </w:pPr>
    </w:p>
    <w:p w:rsidR="00DD0407" w:rsidRPr="0010115D" w:rsidRDefault="00E44A9B" w:rsidP="00A22B80">
      <w:pPr>
        <w:spacing w:after="0" w:line="240" w:lineRule="auto"/>
        <w:rPr>
          <w:rFonts w:ascii="Times New Roman" w:hAnsi="Times New Roman" w:cs="Times New Roman"/>
          <w:b/>
          <w:i/>
          <w:sz w:val="24"/>
          <w:szCs w:val="24"/>
        </w:rPr>
      </w:pPr>
      <w:r w:rsidRPr="0010115D">
        <w:rPr>
          <w:rFonts w:ascii="Times New Roman" w:hAnsi="Times New Roman" w:cs="Times New Roman"/>
          <w:sz w:val="24"/>
          <w:szCs w:val="24"/>
        </w:rPr>
        <w:t>The U.S. Department of Education website is a good place to start:</w:t>
      </w:r>
      <w:r w:rsidR="00E52505" w:rsidRPr="0010115D">
        <w:rPr>
          <w:rFonts w:ascii="Times New Roman" w:hAnsi="Times New Roman" w:cs="Times New Roman"/>
          <w:sz w:val="24"/>
          <w:szCs w:val="24"/>
        </w:rPr>
        <w:t xml:space="preserve"> </w:t>
      </w:r>
      <w:r w:rsidR="00EC64FC" w:rsidRPr="0010115D">
        <w:rPr>
          <w:rFonts w:ascii="Times New Roman" w:hAnsi="Times New Roman" w:cs="Times New Roman"/>
          <w:sz w:val="24"/>
          <w:szCs w:val="24"/>
        </w:rPr>
        <w:t>Federal Student Aid Information Center at 1-800-433-3243 or 800-730-8913 (TTY</w:t>
      </w:r>
      <w:r w:rsidR="00E52505" w:rsidRPr="0010115D">
        <w:rPr>
          <w:rFonts w:ascii="Times New Roman" w:hAnsi="Times New Roman" w:cs="Times New Roman"/>
          <w:sz w:val="24"/>
          <w:szCs w:val="24"/>
        </w:rPr>
        <w:t xml:space="preserve">) or </w:t>
      </w:r>
      <w:hyperlink r:id="rId42" w:history="1">
        <w:r w:rsidR="00DD0407" w:rsidRPr="0010115D">
          <w:rPr>
            <w:rStyle w:val="Hyperlink"/>
            <w:rFonts w:ascii="Times New Roman" w:hAnsi="Times New Roman" w:cs="Times New Roman"/>
            <w:sz w:val="24"/>
            <w:szCs w:val="24"/>
          </w:rPr>
          <w:t>http://studentaid.ed.gov/</w:t>
        </w:r>
      </w:hyperlink>
      <w:r w:rsidR="00E52505" w:rsidRPr="0010115D">
        <w:rPr>
          <w:rFonts w:ascii="Times New Roman" w:hAnsi="Times New Roman" w:cs="Times New Roman"/>
          <w:sz w:val="24"/>
          <w:szCs w:val="24"/>
        </w:rPr>
        <w:t>.</w:t>
      </w:r>
    </w:p>
    <w:p w:rsidR="00DD0407" w:rsidRPr="0010115D" w:rsidRDefault="00DD0407" w:rsidP="00A22B80">
      <w:pPr>
        <w:spacing w:after="0" w:line="240" w:lineRule="auto"/>
        <w:rPr>
          <w:rFonts w:ascii="Times New Roman" w:hAnsi="Times New Roman" w:cs="Times New Roman"/>
          <w:b/>
          <w:i/>
          <w:sz w:val="24"/>
          <w:szCs w:val="24"/>
        </w:rPr>
      </w:pPr>
    </w:p>
    <w:p w:rsidR="00DD0407" w:rsidRPr="0010115D" w:rsidRDefault="001130F8" w:rsidP="00A22B80">
      <w:pPr>
        <w:spacing w:after="0" w:line="240" w:lineRule="auto"/>
        <w:rPr>
          <w:rFonts w:ascii="Times New Roman" w:hAnsi="Times New Roman" w:cs="Times New Roman"/>
          <w:b/>
          <w:i/>
          <w:sz w:val="24"/>
          <w:szCs w:val="24"/>
        </w:rPr>
      </w:pPr>
      <w:r w:rsidRPr="0010115D">
        <w:rPr>
          <w:rFonts w:ascii="Times New Roman" w:hAnsi="Times New Roman" w:cs="Times New Roman"/>
          <w:sz w:val="24"/>
          <w:szCs w:val="24"/>
        </w:rPr>
        <w:t>There is a single application for most types of student assistance from the federal government. This is known as the Free Applic</w:t>
      </w:r>
      <w:r w:rsidR="00D05F58" w:rsidRPr="0010115D">
        <w:rPr>
          <w:rFonts w:ascii="Times New Roman" w:hAnsi="Times New Roman" w:cs="Times New Roman"/>
          <w:sz w:val="24"/>
          <w:szCs w:val="24"/>
        </w:rPr>
        <w:t xml:space="preserve">ation for Federal Student Aid, </w:t>
      </w:r>
      <w:r w:rsidRPr="0010115D">
        <w:rPr>
          <w:rFonts w:ascii="Times New Roman" w:hAnsi="Times New Roman" w:cs="Times New Roman"/>
          <w:sz w:val="24"/>
          <w:szCs w:val="24"/>
        </w:rPr>
        <w:t>or FAFSA. This application gives you access to most types of student aid available from the federal government – including grants, loans, and work-study programs. (</w:t>
      </w:r>
      <w:hyperlink r:id="rId43" w:history="1">
        <w:r w:rsidRPr="0010115D">
          <w:rPr>
            <w:rStyle w:val="Hyperlink"/>
            <w:rFonts w:ascii="Times New Roman" w:hAnsi="Times New Roman" w:cs="Times New Roman"/>
            <w:sz w:val="24"/>
            <w:szCs w:val="24"/>
          </w:rPr>
          <w:t>http://studentaid.ed.gov/fafsa</w:t>
        </w:r>
      </w:hyperlink>
      <w:r w:rsidRPr="0010115D">
        <w:rPr>
          <w:rFonts w:ascii="Times New Roman" w:hAnsi="Times New Roman" w:cs="Times New Roman"/>
          <w:sz w:val="24"/>
          <w:szCs w:val="24"/>
        </w:rPr>
        <w:t>)</w:t>
      </w:r>
    </w:p>
    <w:p w:rsidR="00DD0407" w:rsidRPr="0010115D" w:rsidRDefault="00DD0407" w:rsidP="00A22B80">
      <w:pPr>
        <w:spacing w:after="0" w:line="240" w:lineRule="auto"/>
        <w:rPr>
          <w:rFonts w:ascii="Times New Roman" w:hAnsi="Times New Roman" w:cs="Times New Roman"/>
          <w:b/>
          <w:i/>
          <w:sz w:val="24"/>
          <w:szCs w:val="24"/>
        </w:rPr>
      </w:pPr>
    </w:p>
    <w:p w:rsidR="009E33F2" w:rsidRPr="0010115D" w:rsidRDefault="009E33F2"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Also check with the financial aid office of the school that you wish to attend, or the guidance counselor at your high school.</w:t>
      </w:r>
    </w:p>
    <w:p w:rsidR="00DD0407" w:rsidRPr="0010115D" w:rsidRDefault="00DD0407" w:rsidP="00A22B80">
      <w:pPr>
        <w:spacing w:after="0" w:line="240" w:lineRule="auto"/>
        <w:rPr>
          <w:rFonts w:ascii="Times New Roman" w:hAnsi="Times New Roman" w:cs="Times New Roman"/>
          <w:b/>
          <w:i/>
          <w:sz w:val="24"/>
          <w:szCs w:val="24"/>
        </w:rPr>
      </w:pPr>
    </w:p>
    <w:p w:rsidR="00DD0407" w:rsidRPr="0010115D" w:rsidRDefault="00355CD5" w:rsidP="00A22B80">
      <w:pPr>
        <w:spacing w:after="0" w:line="240" w:lineRule="auto"/>
        <w:rPr>
          <w:rFonts w:ascii="Times New Roman" w:hAnsi="Times New Roman" w:cs="Times New Roman"/>
          <w:b/>
          <w:i/>
          <w:sz w:val="24"/>
          <w:szCs w:val="24"/>
        </w:rPr>
      </w:pPr>
      <w:bookmarkStart w:id="32" w:name="OnPlanningYourFinances"/>
      <w:r w:rsidRPr="0010115D">
        <w:rPr>
          <w:rFonts w:ascii="Times New Roman" w:hAnsi="Times New Roman" w:cs="Times New Roman"/>
          <w:b/>
          <w:i/>
          <w:sz w:val="24"/>
          <w:szCs w:val="24"/>
        </w:rPr>
        <w:t xml:space="preserve">…On Planning Your Finances for </w:t>
      </w:r>
      <w:r w:rsidR="0089245B" w:rsidRPr="0010115D">
        <w:rPr>
          <w:rFonts w:ascii="Times New Roman" w:hAnsi="Times New Roman" w:cs="Times New Roman"/>
          <w:b/>
          <w:i/>
          <w:sz w:val="24"/>
          <w:szCs w:val="24"/>
        </w:rPr>
        <w:t>Higher</w:t>
      </w:r>
      <w:r w:rsidR="00DD0407" w:rsidRPr="0010115D">
        <w:rPr>
          <w:rFonts w:ascii="Times New Roman" w:hAnsi="Times New Roman" w:cs="Times New Roman"/>
          <w:b/>
          <w:i/>
          <w:sz w:val="24"/>
          <w:szCs w:val="24"/>
        </w:rPr>
        <w:t xml:space="preserve"> Education</w:t>
      </w:r>
    </w:p>
    <w:bookmarkEnd w:id="32"/>
    <w:p w:rsidR="00DD0407" w:rsidRPr="0010115D" w:rsidRDefault="00DD0407" w:rsidP="00A22B80">
      <w:pPr>
        <w:spacing w:after="0" w:line="240" w:lineRule="auto"/>
        <w:rPr>
          <w:rFonts w:ascii="Times New Roman" w:hAnsi="Times New Roman" w:cs="Times New Roman"/>
          <w:b/>
          <w:i/>
          <w:sz w:val="24"/>
          <w:szCs w:val="24"/>
        </w:rPr>
      </w:pPr>
    </w:p>
    <w:p w:rsidR="00903784" w:rsidRPr="00903784" w:rsidRDefault="00355CD5" w:rsidP="00903784">
      <w:pPr>
        <w:pStyle w:val="ListParagraph"/>
        <w:numPr>
          <w:ilvl w:val="0"/>
          <w:numId w:val="26"/>
        </w:numPr>
        <w:spacing w:after="0" w:line="240" w:lineRule="auto"/>
        <w:rPr>
          <w:rStyle w:val="Hyperlink"/>
          <w:rFonts w:ascii="Times New Roman" w:hAnsi="Times New Roman" w:cs="Times New Roman"/>
          <w:color w:val="auto"/>
          <w:sz w:val="24"/>
          <w:szCs w:val="24"/>
          <w:u w:val="none"/>
        </w:rPr>
      </w:pPr>
      <w:r w:rsidRPr="00903784">
        <w:rPr>
          <w:rFonts w:ascii="Times New Roman" w:hAnsi="Times New Roman" w:cs="Times New Roman"/>
          <w:sz w:val="24"/>
          <w:szCs w:val="24"/>
        </w:rPr>
        <w:t>$</w:t>
      </w:r>
      <w:proofErr w:type="spellStart"/>
      <w:r w:rsidRPr="00903784">
        <w:rPr>
          <w:rFonts w:ascii="Times New Roman" w:hAnsi="Times New Roman" w:cs="Times New Roman"/>
          <w:sz w:val="24"/>
          <w:szCs w:val="24"/>
        </w:rPr>
        <w:t>tand</w:t>
      </w:r>
      <w:proofErr w:type="spellEnd"/>
      <w:r w:rsidRPr="00903784">
        <w:rPr>
          <w:rFonts w:ascii="Times New Roman" w:hAnsi="Times New Roman" w:cs="Times New Roman"/>
          <w:sz w:val="24"/>
          <w:szCs w:val="24"/>
        </w:rPr>
        <w:t xml:space="preserve"> By Me, </w:t>
      </w:r>
      <w:hyperlink r:id="rId44" w:history="1">
        <w:r w:rsidRPr="00903784">
          <w:rPr>
            <w:rStyle w:val="Hyperlink"/>
            <w:rFonts w:ascii="Times New Roman" w:hAnsi="Times New Roman" w:cs="Times New Roman"/>
            <w:sz w:val="24"/>
            <w:szCs w:val="24"/>
          </w:rPr>
          <w:t>http://standbymede.org/</w:t>
        </w:r>
      </w:hyperlink>
    </w:p>
    <w:p w:rsidR="00903784" w:rsidRPr="00903784" w:rsidRDefault="00903784" w:rsidP="00903784">
      <w:pPr>
        <w:pStyle w:val="ListParagraph"/>
        <w:spacing w:after="0" w:line="240" w:lineRule="auto"/>
        <w:ind w:left="1080"/>
        <w:rPr>
          <w:rStyle w:val="Hyperlink"/>
          <w:rFonts w:ascii="Times New Roman" w:hAnsi="Times New Roman" w:cs="Times New Roman"/>
          <w:color w:val="auto"/>
          <w:sz w:val="24"/>
          <w:szCs w:val="24"/>
          <w:u w:val="none"/>
        </w:rPr>
      </w:pPr>
    </w:p>
    <w:p w:rsidR="00903784" w:rsidRPr="00903784" w:rsidRDefault="00355CD5" w:rsidP="00903784">
      <w:pPr>
        <w:pStyle w:val="ListParagraph"/>
        <w:numPr>
          <w:ilvl w:val="0"/>
          <w:numId w:val="26"/>
        </w:numPr>
        <w:spacing w:after="0" w:line="240" w:lineRule="auto"/>
        <w:rPr>
          <w:rStyle w:val="Hyperlink"/>
          <w:rFonts w:ascii="Times New Roman" w:hAnsi="Times New Roman" w:cs="Times New Roman"/>
          <w:color w:val="auto"/>
          <w:sz w:val="24"/>
          <w:szCs w:val="24"/>
          <w:u w:val="none"/>
        </w:rPr>
      </w:pPr>
      <w:r w:rsidRPr="00903784">
        <w:rPr>
          <w:rFonts w:ascii="Times New Roman" w:hAnsi="Times New Roman" w:cs="Times New Roman"/>
          <w:sz w:val="24"/>
          <w:szCs w:val="24"/>
        </w:rPr>
        <w:t xml:space="preserve">The Money School / Del. Financial Literacy Institute, </w:t>
      </w:r>
      <w:hyperlink r:id="rId45" w:history="1">
        <w:r w:rsidRPr="00903784">
          <w:rPr>
            <w:rStyle w:val="Hyperlink"/>
            <w:rFonts w:ascii="Times New Roman" w:hAnsi="Times New Roman" w:cs="Times New Roman"/>
            <w:sz w:val="24"/>
            <w:szCs w:val="24"/>
          </w:rPr>
          <w:t>http://www.dfli.org/index.cfm?ref=01000&amp;ref8=1</w:t>
        </w:r>
      </w:hyperlink>
    </w:p>
    <w:p w:rsidR="00903784" w:rsidRPr="00903784" w:rsidRDefault="00903784" w:rsidP="00903784">
      <w:pPr>
        <w:pStyle w:val="ListParagraph"/>
        <w:spacing w:after="0" w:line="240" w:lineRule="auto"/>
        <w:ind w:left="1080"/>
        <w:rPr>
          <w:rStyle w:val="Hyperlink"/>
          <w:rFonts w:ascii="Times New Roman" w:hAnsi="Times New Roman" w:cs="Times New Roman"/>
          <w:color w:val="auto"/>
          <w:sz w:val="24"/>
          <w:szCs w:val="24"/>
          <w:u w:val="none"/>
        </w:rPr>
      </w:pPr>
    </w:p>
    <w:p w:rsidR="00903784" w:rsidRDefault="00355CD5" w:rsidP="00903784">
      <w:pPr>
        <w:pStyle w:val="ListParagraph"/>
        <w:numPr>
          <w:ilvl w:val="0"/>
          <w:numId w:val="26"/>
        </w:numPr>
        <w:spacing w:after="0" w:line="240" w:lineRule="auto"/>
        <w:rPr>
          <w:rFonts w:ascii="Times New Roman" w:hAnsi="Times New Roman" w:cs="Times New Roman"/>
          <w:sz w:val="24"/>
          <w:szCs w:val="24"/>
        </w:rPr>
      </w:pPr>
      <w:r w:rsidRPr="00903784">
        <w:rPr>
          <w:rFonts w:ascii="Times New Roman" w:hAnsi="Times New Roman" w:cs="Times New Roman"/>
          <w:sz w:val="24"/>
          <w:szCs w:val="24"/>
        </w:rPr>
        <w:t xml:space="preserve">Disability.gov Guide to Student Aid, </w:t>
      </w:r>
      <w:hyperlink r:id="rId46" w:history="1">
        <w:r w:rsidRPr="00903784">
          <w:rPr>
            <w:rStyle w:val="Hyperlink"/>
            <w:rFonts w:ascii="Times New Roman" w:hAnsi="Times New Roman" w:cs="Times New Roman"/>
            <w:sz w:val="24"/>
            <w:szCs w:val="24"/>
          </w:rPr>
          <w:t>https://www.disability.gov/?s=&amp;fq=topics_taxonomy:"Education%5E%5EA+Guide+to+Student+Financial+Aid%5E%5E</w:t>
        </w:r>
      </w:hyperlink>
      <w:r w:rsidRPr="00903784">
        <w:rPr>
          <w:rFonts w:ascii="Times New Roman" w:hAnsi="Times New Roman" w:cs="Times New Roman"/>
          <w:sz w:val="24"/>
          <w:szCs w:val="24"/>
        </w:rPr>
        <w:t>"</w:t>
      </w:r>
    </w:p>
    <w:p w:rsidR="00903784" w:rsidRDefault="00903784" w:rsidP="00903784">
      <w:pPr>
        <w:pStyle w:val="ListParagraph"/>
        <w:spacing w:after="0" w:line="240" w:lineRule="auto"/>
        <w:ind w:left="1080"/>
        <w:rPr>
          <w:rFonts w:ascii="Times New Roman" w:hAnsi="Times New Roman" w:cs="Times New Roman"/>
          <w:sz w:val="24"/>
          <w:szCs w:val="24"/>
        </w:rPr>
      </w:pPr>
    </w:p>
    <w:p w:rsidR="00355CD5" w:rsidRPr="00903784" w:rsidRDefault="00355CD5" w:rsidP="00903784">
      <w:pPr>
        <w:pStyle w:val="ListParagraph"/>
        <w:numPr>
          <w:ilvl w:val="0"/>
          <w:numId w:val="26"/>
        </w:numPr>
        <w:spacing w:after="0" w:line="240" w:lineRule="auto"/>
        <w:rPr>
          <w:rFonts w:ascii="Times New Roman" w:hAnsi="Times New Roman" w:cs="Times New Roman"/>
          <w:sz w:val="24"/>
          <w:szCs w:val="24"/>
        </w:rPr>
      </w:pPr>
      <w:r w:rsidRPr="00903784">
        <w:rPr>
          <w:rFonts w:ascii="Times New Roman" w:hAnsi="Times New Roman" w:cs="Times New Roman"/>
          <w:sz w:val="24"/>
          <w:szCs w:val="24"/>
        </w:rPr>
        <w:t xml:space="preserve">Planning Ahead: </w:t>
      </w:r>
      <w:r w:rsidR="008B192B" w:rsidRPr="00903784">
        <w:rPr>
          <w:rFonts w:ascii="Times New Roman" w:hAnsi="Times New Roman" w:cs="Times New Roman"/>
          <w:sz w:val="24"/>
          <w:szCs w:val="24"/>
        </w:rPr>
        <w:t xml:space="preserve">Financial Aid for Students with Disabilities </w:t>
      </w:r>
      <w:r w:rsidRPr="00903784">
        <w:rPr>
          <w:rFonts w:ascii="Times New Roman" w:hAnsi="Times New Roman" w:cs="Times New Roman"/>
          <w:sz w:val="24"/>
          <w:szCs w:val="24"/>
        </w:rPr>
        <w:t xml:space="preserve">2013-2014 Edition, </w:t>
      </w:r>
      <w:hyperlink r:id="rId47" w:history="1">
        <w:r w:rsidRPr="00903784">
          <w:rPr>
            <w:rStyle w:val="Hyperlink"/>
            <w:rFonts w:ascii="Times New Roman" w:hAnsi="Times New Roman" w:cs="Times New Roman"/>
            <w:sz w:val="24"/>
            <w:szCs w:val="24"/>
          </w:rPr>
          <w:t>http://www.heath.gwu.edu/assets/183/2013_2014_heath_financial_aid_publication.pdf</w:t>
        </w:r>
      </w:hyperlink>
    </w:p>
    <w:p w:rsidR="00515430" w:rsidRPr="0010115D" w:rsidRDefault="00515430" w:rsidP="00A22B80">
      <w:pPr>
        <w:spacing w:after="0" w:line="240" w:lineRule="auto"/>
        <w:ind w:left="360"/>
        <w:rPr>
          <w:rFonts w:ascii="Times New Roman" w:hAnsi="Times New Roman" w:cs="Times New Roman"/>
          <w:sz w:val="24"/>
          <w:szCs w:val="24"/>
        </w:rPr>
      </w:pPr>
    </w:p>
    <w:p w:rsidR="00515430" w:rsidRPr="0010115D" w:rsidRDefault="00D334B9" w:rsidP="00A22B80">
      <w:pPr>
        <w:spacing w:after="0" w:line="240" w:lineRule="auto"/>
        <w:rPr>
          <w:rFonts w:ascii="Times New Roman" w:hAnsi="Times New Roman" w:cs="Times New Roman"/>
          <w:b/>
          <w:i/>
          <w:sz w:val="24"/>
          <w:szCs w:val="24"/>
          <w:u w:val="single"/>
        </w:rPr>
      </w:pPr>
      <w:bookmarkStart w:id="33" w:name="FinancialAidComplaintProcess"/>
      <w:r w:rsidRPr="0010115D">
        <w:rPr>
          <w:rFonts w:ascii="Times New Roman" w:hAnsi="Times New Roman" w:cs="Times New Roman"/>
          <w:b/>
          <w:i/>
          <w:sz w:val="24"/>
          <w:szCs w:val="24"/>
          <w:u w:val="single"/>
        </w:rPr>
        <w:t xml:space="preserve">Financial Aid </w:t>
      </w:r>
      <w:r w:rsidR="00061233" w:rsidRPr="0010115D">
        <w:rPr>
          <w:rFonts w:ascii="Times New Roman" w:hAnsi="Times New Roman" w:cs="Times New Roman"/>
          <w:b/>
          <w:i/>
          <w:sz w:val="24"/>
          <w:szCs w:val="24"/>
          <w:u w:val="single"/>
        </w:rPr>
        <w:t>Complaints Process</w:t>
      </w:r>
    </w:p>
    <w:bookmarkEnd w:id="33"/>
    <w:p w:rsidR="00A22B80" w:rsidRPr="0010115D" w:rsidRDefault="00A22B80" w:rsidP="00A22B80">
      <w:pPr>
        <w:spacing w:after="0" w:line="240" w:lineRule="auto"/>
        <w:rPr>
          <w:rFonts w:ascii="Times New Roman" w:hAnsi="Times New Roman" w:cs="Times New Roman"/>
          <w:b/>
          <w:i/>
          <w:sz w:val="24"/>
          <w:szCs w:val="24"/>
          <w:u w:val="single"/>
        </w:rPr>
      </w:pPr>
    </w:p>
    <w:p w:rsidR="00061233" w:rsidRPr="0010115D" w:rsidRDefault="00061233"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If you think that your federal financial aid is not being processed or distributed properly, </w:t>
      </w:r>
      <w:r w:rsidR="001D4176" w:rsidRPr="0010115D">
        <w:rPr>
          <w:rFonts w:ascii="Times New Roman" w:hAnsi="Times New Roman" w:cs="Times New Roman"/>
          <w:sz w:val="24"/>
          <w:szCs w:val="24"/>
        </w:rPr>
        <w:t>in most situations you should contact the school’s financial aid office first to inquire. This is because federal financial aid is distributed by the school, not the federal governm</w:t>
      </w:r>
      <w:r w:rsidR="00241D41" w:rsidRPr="0010115D">
        <w:rPr>
          <w:rFonts w:ascii="Times New Roman" w:hAnsi="Times New Roman" w:cs="Times New Roman"/>
          <w:sz w:val="24"/>
          <w:szCs w:val="24"/>
        </w:rPr>
        <w:t>ent. F</w:t>
      </w:r>
      <w:r w:rsidR="00776E6A">
        <w:rPr>
          <w:rFonts w:ascii="Times New Roman" w:hAnsi="Times New Roman" w:cs="Times New Roman"/>
          <w:sz w:val="24"/>
          <w:szCs w:val="24"/>
        </w:rPr>
        <w:t xml:space="preserve">or example, if </w:t>
      </w:r>
      <w:proofErr w:type="gramStart"/>
      <w:r w:rsidR="001D4176" w:rsidRPr="0010115D">
        <w:rPr>
          <w:rFonts w:ascii="Times New Roman" w:hAnsi="Times New Roman" w:cs="Times New Roman"/>
          <w:sz w:val="24"/>
          <w:szCs w:val="24"/>
        </w:rPr>
        <w:t>your</w:t>
      </w:r>
      <w:proofErr w:type="gramEnd"/>
      <w:r w:rsidR="001D4176" w:rsidRPr="0010115D">
        <w:rPr>
          <w:rFonts w:ascii="Times New Roman" w:hAnsi="Times New Roman" w:cs="Times New Roman"/>
          <w:sz w:val="24"/>
          <w:szCs w:val="24"/>
        </w:rPr>
        <w:t xml:space="preserve"> financial aid has not been paid to you on time or the amount is incorrect, your first step should be to contact the school’s financial aid office.</w:t>
      </w:r>
    </w:p>
    <w:p w:rsidR="00A22B80" w:rsidRPr="0010115D" w:rsidRDefault="00A22B80" w:rsidP="00A22B80">
      <w:pPr>
        <w:spacing w:after="0" w:line="240" w:lineRule="auto"/>
        <w:rPr>
          <w:rFonts w:ascii="Times New Roman" w:hAnsi="Times New Roman" w:cs="Times New Roman"/>
          <w:sz w:val="24"/>
          <w:szCs w:val="24"/>
        </w:rPr>
      </w:pPr>
    </w:p>
    <w:p w:rsidR="00061233" w:rsidRPr="0010115D" w:rsidRDefault="001D4176"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If you believe that your school has </w:t>
      </w:r>
      <w:r w:rsidR="00BC4373" w:rsidRPr="0010115D">
        <w:rPr>
          <w:rFonts w:ascii="Times New Roman" w:hAnsi="Times New Roman" w:cs="Times New Roman"/>
          <w:sz w:val="24"/>
          <w:szCs w:val="24"/>
        </w:rPr>
        <w:t xml:space="preserve">violated its own policy or federal regulations in administering financial </w:t>
      </w:r>
      <w:proofErr w:type="gramStart"/>
      <w:r w:rsidR="00BC4373" w:rsidRPr="0010115D">
        <w:rPr>
          <w:rFonts w:ascii="Times New Roman" w:hAnsi="Times New Roman" w:cs="Times New Roman"/>
          <w:sz w:val="24"/>
          <w:szCs w:val="24"/>
        </w:rPr>
        <w:t>aid,</w:t>
      </w:r>
      <w:proofErr w:type="gramEnd"/>
      <w:r w:rsidR="00BC4373" w:rsidRPr="0010115D">
        <w:rPr>
          <w:rFonts w:ascii="Times New Roman" w:hAnsi="Times New Roman" w:cs="Times New Roman"/>
          <w:sz w:val="24"/>
          <w:szCs w:val="24"/>
        </w:rPr>
        <w:t xml:space="preserve"> and you have been unable to resolve your issue with the school directly, you may contact the </w:t>
      </w:r>
      <w:r w:rsidR="00061233" w:rsidRPr="0010115D">
        <w:rPr>
          <w:rFonts w:ascii="Times New Roman" w:hAnsi="Times New Roman" w:cs="Times New Roman"/>
          <w:sz w:val="24"/>
          <w:szCs w:val="24"/>
        </w:rPr>
        <w:t>Federal Student Aid Program Compliance Office at ComplianceComplaints@ed.gov</w:t>
      </w:r>
      <w:r w:rsidR="008B192B" w:rsidRPr="0010115D">
        <w:rPr>
          <w:rFonts w:ascii="Times New Roman" w:hAnsi="Times New Roman" w:cs="Times New Roman"/>
          <w:sz w:val="24"/>
          <w:szCs w:val="24"/>
        </w:rPr>
        <w:t>,</w:t>
      </w:r>
      <w:r w:rsidR="00061233" w:rsidRPr="0010115D">
        <w:rPr>
          <w:rFonts w:ascii="Times New Roman" w:hAnsi="Times New Roman" w:cs="Times New Roman"/>
          <w:sz w:val="24"/>
          <w:szCs w:val="24"/>
        </w:rPr>
        <w:t xml:space="preserve"> or call 1-877-557-2575.</w:t>
      </w:r>
    </w:p>
    <w:p w:rsidR="00793E91" w:rsidRDefault="00793E91" w:rsidP="00A22B80">
      <w:pPr>
        <w:spacing w:after="0" w:line="240" w:lineRule="auto"/>
        <w:rPr>
          <w:rFonts w:ascii="Times New Roman" w:hAnsi="Times New Roman" w:cs="Times New Roman"/>
          <w:sz w:val="24"/>
          <w:szCs w:val="24"/>
        </w:rPr>
      </w:pPr>
    </w:p>
    <w:p w:rsidR="00776E6A" w:rsidRPr="0010115D" w:rsidRDefault="00776E6A" w:rsidP="00A22B80">
      <w:pPr>
        <w:spacing w:after="0" w:line="240" w:lineRule="auto"/>
        <w:rPr>
          <w:rFonts w:ascii="Times New Roman" w:hAnsi="Times New Roman" w:cs="Times New Roman"/>
          <w:sz w:val="24"/>
          <w:szCs w:val="24"/>
        </w:rPr>
      </w:pPr>
    </w:p>
    <w:p w:rsidR="00793E91" w:rsidRPr="00903784" w:rsidRDefault="00793E91" w:rsidP="00A22B80">
      <w:pPr>
        <w:spacing w:after="0" w:line="240" w:lineRule="auto"/>
        <w:rPr>
          <w:rFonts w:ascii="Times New Roman" w:hAnsi="Times New Roman" w:cs="Times New Roman"/>
          <w:b/>
          <w:sz w:val="24"/>
          <w:szCs w:val="24"/>
        </w:rPr>
      </w:pPr>
      <w:bookmarkStart w:id="34" w:name="RightsandLegalProtectionsHigherEducation"/>
      <w:r w:rsidRPr="0010115D">
        <w:rPr>
          <w:rFonts w:ascii="Times New Roman" w:hAnsi="Times New Roman" w:cs="Times New Roman"/>
          <w:b/>
          <w:sz w:val="32"/>
          <w:szCs w:val="32"/>
        </w:rPr>
        <w:t>Rights and Legal Protections of Students with Disabilities</w:t>
      </w:r>
      <w:r w:rsidR="00D334B9" w:rsidRPr="0010115D">
        <w:rPr>
          <w:rFonts w:ascii="Times New Roman" w:hAnsi="Times New Roman" w:cs="Times New Roman"/>
          <w:b/>
          <w:sz w:val="32"/>
          <w:szCs w:val="32"/>
        </w:rPr>
        <w:t xml:space="preserve"> in Higher Education</w:t>
      </w:r>
    </w:p>
    <w:bookmarkEnd w:id="34"/>
    <w:p w:rsidR="00A22B80" w:rsidRPr="0010115D" w:rsidRDefault="00A22B80" w:rsidP="00A22B80">
      <w:pPr>
        <w:spacing w:after="0" w:line="240" w:lineRule="auto"/>
        <w:rPr>
          <w:rFonts w:ascii="Times New Roman" w:hAnsi="Times New Roman" w:cs="Times New Roman"/>
          <w:b/>
          <w:sz w:val="32"/>
          <w:szCs w:val="32"/>
        </w:rPr>
      </w:pPr>
    </w:p>
    <w:p w:rsidR="003E6248" w:rsidRPr="0010115D" w:rsidRDefault="00315D2A"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It is important for you to know what rights </w:t>
      </w:r>
      <w:r w:rsidR="003E6248" w:rsidRPr="0010115D">
        <w:rPr>
          <w:rFonts w:ascii="Times New Roman" w:hAnsi="Times New Roman" w:cs="Times New Roman"/>
          <w:sz w:val="24"/>
          <w:szCs w:val="24"/>
        </w:rPr>
        <w:t xml:space="preserve">and legal protections </w:t>
      </w:r>
      <w:r w:rsidR="00C813A3" w:rsidRPr="0010115D">
        <w:rPr>
          <w:rFonts w:ascii="Times New Roman" w:hAnsi="Times New Roman" w:cs="Times New Roman"/>
          <w:sz w:val="24"/>
          <w:szCs w:val="24"/>
        </w:rPr>
        <w:t xml:space="preserve">are available for </w:t>
      </w:r>
      <w:r w:rsidRPr="0010115D">
        <w:rPr>
          <w:rFonts w:ascii="Times New Roman" w:hAnsi="Times New Roman" w:cs="Times New Roman"/>
          <w:sz w:val="24"/>
          <w:szCs w:val="24"/>
        </w:rPr>
        <w:t>student</w:t>
      </w:r>
      <w:r w:rsidR="00C813A3" w:rsidRPr="0010115D">
        <w:rPr>
          <w:rFonts w:ascii="Times New Roman" w:hAnsi="Times New Roman" w:cs="Times New Roman"/>
          <w:sz w:val="24"/>
          <w:szCs w:val="24"/>
        </w:rPr>
        <w:t>s</w:t>
      </w:r>
      <w:r w:rsidR="00E6188C" w:rsidRPr="0010115D">
        <w:rPr>
          <w:rFonts w:ascii="Times New Roman" w:hAnsi="Times New Roman" w:cs="Times New Roman"/>
          <w:sz w:val="24"/>
          <w:szCs w:val="24"/>
        </w:rPr>
        <w:t xml:space="preserve"> with </w:t>
      </w:r>
      <w:r w:rsidRPr="0010115D">
        <w:rPr>
          <w:rFonts w:ascii="Times New Roman" w:hAnsi="Times New Roman" w:cs="Times New Roman"/>
          <w:sz w:val="24"/>
          <w:szCs w:val="24"/>
        </w:rPr>
        <w:t>disabi</w:t>
      </w:r>
      <w:r w:rsidR="00E6188C" w:rsidRPr="0010115D">
        <w:rPr>
          <w:rFonts w:ascii="Times New Roman" w:hAnsi="Times New Roman" w:cs="Times New Roman"/>
          <w:sz w:val="24"/>
          <w:szCs w:val="24"/>
        </w:rPr>
        <w:t>lities</w:t>
      </w:r>
      <w:r w:rsidR="003E6248" w:rsidRPr="0010115D">
        <w:rPr>
          <w:rFonts w:ascii="Times New Roman" w:hAnsi="Times New Roman" w:cs="Times New Roman"/>
          <w:sz w:val="24"/>
          <w:szCs w:val="24"/>
        </w:rPr>
        <w:t xml:space="preserve">. </w:t>
      </w:r>
      <w:r w:rsidRPr="0010115D">
        <w:rPr>
          <w:rFonts w:ascii="Times New Roman" w:hAnsi="Times New Roman" w:cs="Times New Roman"/>
          <w:sz w:val="24"/>
          <w:szCs w:val="24"/>
        </w:rPr>
        <w:t xml:space="preserve">Your experiences in </w:t>
      </w:r>
      <w:r w:rsidR="00F923DD" w:rsidRPr="0010115D">
        <w:rPr>
          <w:rFonts w:ascii="Times New Roman" w:hAnsi="Times New Roman" w:cs="Times New Roman"/>
          <w:sz w:val="24"/>
          <w:szCs w:val="24"/>
        </w:rPr>
        <w:t>higher</w:t>
      </w:r>
      <w:r w:rsidRPr="0010115D">
        <w:rPr>
          <w:rFonts w:ascii="Times New Roman" w:hAnsi="Times New Roman" w:cs="Times New Roman"/>
          <w:sz w:val="24"/>
          <w:szCs w:val="24"/>
        </w:rPr>
        <w:t xml:space="preserve"> education may be very different from </w:t>
      </w:r>
      <w:r w:rsidR="00781858" w:rsidRPr="0010115D">
        <w:rPr>
          <w:rFonts w:ascii="Times New Roman" w:hAnsi="Times New Roman" w:cs="Times New Roman"/>
          <w:sz w:val="24"/>
          <w:szCs w:val="24"/>
        </w:rPr>
        <w:t xml:space="preserve">the challenges you faced in </w:t>
      </w:r>
      <w:r w:rsidR="00E6188C" w:rsidRPr="0010115D">
        <w:rPr>
          <w:rFonts w:ascii="Times New Roman" w:hAnsi="Times New Roman" w:cs="Times New Roman"/>
          <w:sz w:val="24"/>
          <w:szCs w:val="24"/>
        </w:rPr>
        <w:t xml:space="preserve">high school. </w:t>
      </w:r>
      <w:r w:rsidRPr="0010115D">
        <w:rPr>
          <w:rFonts w:ascii="Times New Roman" w:hAnsi="Times New Roman" w:cs="Times New Roman"/>
          <w:sz w:val="24"/>
          <w:szCs w:val="24"/>
        </w:rPr>
        <w:t xml:space="preserve">One important difference is that you </w:t>
      </w:r>
      <w:r w:rsidR="00781858" w:rsidRPr="0010115D">
        <w:rPr>
          <w:rFonts w:ascii="Times New Roman" w:hAnsi="Times New Roman" w:cs="Times New Roman"/>
          <w:sz w:val="24"/>
          <w:szCs w:val="24"/>
        </w:rPr>
        <w:t>will</w:t>
      </w:r>
      <w:r w:rsidR="003E6248" w:rsidRPr="0010115D">
        <w:rPr>
          <w:rFonts w:ascii="Times New Roman" w:hAnsi="Times New Roman" w:cs="Times New Roman"/>
          <w:sz w:val="24"/>
          <w:szCs w:val="24"/>
        </w:rPr>
        <w:t xml:space="preserve"> need to advocate for yourself more often</w:t>
      </w:r>
      <w:r w:rsidR="00781858" w:rsidRPr="0010115D">
        <w:rPr>
          <w:rFonts w:ascii="Times New Roman" w:hAnsi="Times New Roman" w:cs="Times New Roman"/>
          <w:sz w:val="24"/>
          <w:szCs w:val="24"/>
        </w:rPr>
        <w:t xml:space="preserve">. Because </w:t>
      </w:r>
      <w:r w:rsidRPr="0010115D">
        <w:rPr>
          <w:rFonts w:ascii="Times New Roman" w:hAnsi="Times New Roman" w:cs="Times New Roman"/>
          <w:sz w:val="24"/>
          <w:szCs w:val="24"/>
        </w:rPr>
        <w:t>there are fewer prot</w:t>
      </w:r>
      <w:r w:rsidR="00781858" w:rsidRPr="0010115D">
        <w:rPr>
          <w:rFonts w:ascii="Times New Roman" w:hAnsi="Times New Roman" w:cs="Times New Roman"/>
          <w:sz w:val="24"/>
          <w:szCs w:val="24"/>
        </w:rPr>
        <w:t xml:space="preserve">ections that schools are required to provide by law, you will become your most important advocate. </w:t>
      </w:r>
      <w:r w:rsidR="00E6188C" w:rsidRPr="0010115D">
        <w:rPr>
          <w:rFonts w:ascii="Times New Roman" w:hAnsi="Times New Roman" w:cs="Times New Roman"/>
          <w:sz w:val="24"/>
          <w:szCs w:val="24"/>
        </w:rPr>
        <w:t xml:space="preserve">This means that you need to take responsibility and initiative </w:t>
      </w:r>
      <w:r w:rsidR="00781858" w:rsidRPr="0010115D">
        <w:rPr>
          <w:rFonts w:ascii="Times New Roman" w:hAnsi="Times New Roman" w:cs="Times New Roman"/>
          <w:sz w:val="24"/>
          <w:szCs w:val="24"/>
        </w:rPr>
        <w:t xml:space="preserve">to understand how your disability affects the way you learn and live. </w:t>
      </w:r>
      <w:r w:rsidR="003E6248" w:rsidRPr="0010115D">
        <w:rPr>
          <w:rFonts w:ascii="Times New Roman" w:hAnsi="Times New Roman" w:cs="Times New Roman"/>
          <w:sz w:val="24"/>
          <w:szCs w:val="24"/>
        </w:rPr>
        <w:t>If you understand your rights and responsibilities, you will be better able to work with your college or university to help you be successful in your studies.</w:t>
      </w:r>
    </w:p>
    <w:p w:rsidR="00A22B80" w:rsidRPr="0010115D" w:rsidRDefault="00A22B80" w:rsidP="00A22B80">
      <w:pPr>
        <w:spacing w:after="0" w:line="240" w:lineRule="auto"/>
        <w:rPr>
          <w:rFonts w:ascii="Times New Roman" w:hAnsi="Times New Roman" w:cs="Times New Roman"/>
          <w:sz w:val="24"/>
          <w:szCs w:val="24"/>
        </w:rPr>
      </w:pPr>
    </w:p>
    <w:p w:rsidR="003E6248" w:rsidRPr="0010115D" w:rsidRDefault="00DD0407"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There are several laws that impact higher education. </w:t>
      </w:r>
      <w:r w:rsidR="003E6248" w:rsidRPr="0010115D">
        <w:rPr>
          <w:rFonts w:ascii="Times New Roman" w:hAnsi="Times New Roman" w:cs="Times New Roman"/>
          <w:sz w:val="24"/>
          <w:szCs w:val="24"/>
        </w:rPr>
        <w:t xml:space="preserve">The </w:t>
      </w:r>
      <w:r w:rsidR="008B192B" w:rsidRPr="0010115D">
        <w:rPr>
          <w:rFonts w:ascii="Times New Roman" w:hAnsi="Times New Roman" w:cs="Times New Roman"/>
          <w:sz w:val="24"/>
          <w:szCs w:val="24"/>
        </w:rPr>
        <w:t>main</w:t>
      </w:r>
      <w:r w:rsidR="003E6248" w:rsidRPr="0010115D">
        <w:rPr>
          <w:rFonts w:ascii="Times New Roman" w:hAnsi="Times New Roman" w:cs="Times New Roman"/>
          <w:sz w:val="24"/>
          <w:szCs w:val="24"/>
        </w:rPr>
        <w:t xml:space="preserve"> laws are:</w:t>
      </w:r>
    </w:p>
    <w:p w:rsidR="003E6248" w:rsidRPr="0010115D" w:rsidRDefault="00C813A3" w:rsidP="00A22B80">
      <w:pPr>
        <w:pStyle w:val="ListParagraph"/>
        <w:numPr>
          <w:ilvl w:val="0"/>
          <w:numId w:val="3"/>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The Americans with Disabilities Act (ADA)</w:t>
      </w:r>
      <w:r w:rsidR="00796F87" w:rsidRPr="0010115D">
        <w:rPr>
          <w:rFonts w:ascii="Times New Roman" w:hAnsi="Times New Roman" w:cs="Times New Roman"/>
          <w:sz w:val="24"/>
          <w:szCs w:val="24"/>
        </w:rPr>
        <w:t xml:space="preserve"> – covers </w:t>
      </w:r>
      <w:r w:rsidR="00D05F58" w:rsidRPr="0010115D">
        <w:rPr>
          <w:rFonts w:ascii="Times New Roman" w:hAnsi="Times New Roman" w:cs="Times New Roman"/>
          <w:sz w:val="24"/>
          <w:szCs w:val="24"/>
        </w:rPr>
        <w:t xml:space="preserve">both public and private </w:t>
      </w:r>
      <w:r w:rsidR="00796F87" w:rsidRPr="0010115D">
        <w:rPr>
          <w:rFonts w:ascii="Times New Roman" w:hAnsi="Times New Roman" w:cs="Times New Roman"/>
          <w:sz w:val="24"/>
          <w:szCs w:val="24"/>
        </w:rPr>
        <w:t>higher education institutions</w:t>
      </w:r>
      <w:r w:rsidR="00D05F58" w:rsidRPr="0010115D">
        <w:rPr>
          <w:rStyle w:val="FootnoteReference"/>
          <w:rFonts w:ascii="Times New Roman" w:hAnsi="Times New Roman" w:cs="Times New Roman"/>
          <w:sz w:val="24"/>
          <w:szCs w:val="24"/>
        </w:rPr>
        <w:footnoteReference w:id="4"/>
      </w:r>
    </w:p>
    <w:p w:rsidR="003E6248" w:rsidRPr="0010115D" w:rsidRDefault="00C813A3" w:rsidP="00A22B80">
      <w:pPr>
        <w:pStyle w:val="ListParagraph"/>
        <w:numPr>
          <w:ilvl w:val="0"/>
          <w:numId w:val="3"/>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Section</w:t>
      </w:r>
      <w:r w:rsidR="003E6248" w:rsidRPr="0010115D">
        <w:rPr>
          <w:rFonts w:ascii="Times New Roman" w:hAnsi="Times New Roman" w:cs="Times New Roman"/>
          <w:sz w:val="24"/>
          <w:szCs w:val="24"/>
        </w:rPr>
        <w:t xml:space="preserve"> 504 of the Rehabilitation Act</w:t>
      </w:r>
      <w:r w:rsidR="00AE7BCA" w:rsidRPr="0010115D">
        <w:rPr>
          <w:rStyle w:val="FootnoteReference"/>
          <w:rFonts w:ascii="Times New Roman" w:hAnsi="Times New Roman" w:cs="Times New Roman"/>
          <w:sz w:val="24"/>
          <w:szCs w:val="24"/>
        </w:rPr>
        <w:footnoteReference w:id="5"/>
      </w:r>
      <w:r w:rsidR="00796F87" w:rsidRPr="0010115D">
        <w:rPr>
          <w:rFonts w:ascii="Times New Roman" w:hAnsi="Times New Roman" w:cs="Times New Roman"/>
          <w:sz w:val="24"/>
          <w:szCs w:val="24"/>
        </w:rPr>
        <w:t xml:space="preserve"> – covers all schools, colleges, and universities that receive federal funds.</w:t>
      </w:r>
    </w:p>
    <w:p w:rsidR="00A22B80" w:rsidRPr="0010115D" w:rsidRDefault="00A22B80" w:rsidP="00A22B80">
      <w:pPr>
        <w:pStyle w:val="ListParagraph"/>
        <w:spacing w:after="0" w:line="240" w:lineRule="auto"/>
        <w:rPr>
          <w:rFonts w:ascii="Times New Roman" w:hAnsi="Times New Roman" w:cs="Times New Roman"/>
          <w:sz w:val="24"/>
          <w:szCs w:val="24"/>
        </w:rPr>
      </w:pPr>
    </w:p>
    <w:p w:rsidR="00EE48A1" w:rsidRPr="0010115D" w:rsidRDefault="00EE48A1"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The U.S. Department of Education, Office of Civil Rights</w:t>
      </w:r>
      <w:r w:rsidR="00A27550" w:rsidRPr="0010115D">
        <w:rPr>
          <w:rFonts w:ascii="Times New Roman" w:hAnsi="Times New Roman" w:cs="Times New Roman"/>
          <w:sz w:val="24"/>
          <w:szCs w:val="24"/>
        </w:rPr>
        <w:t xml:space="preserve"> (OCR)</w:t>
      </w:r>
      <w:r w:rsidRPr="0010115D">
        <w:rPr>
          <w:rFonts w:ascii="Times New Roman" w:hAnsi="Times New Roman" w:cs="Times New Roman"/>
          <w:sz w:val="24"/>
          <w:szCs w:val="24"/>
        </w:rPr>
        <w:t>, enforces both of these laws.</w:t>
      </w:r>
    </w:p>
    <w:p w:rsidR="00D05F58" w:rsidRPr="0010115D" w:rsidRDefault="00D05F58"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It is important to know that a higher education institution could be subject to both of these laws. If you have concerns about what laws your college or university must follow, you should consult a lawyer who specializes in higher education law.</w:t>
      </w:r>
    </w:p>
    <w:p w:rsidR="00D05F58" w:rsidRPr="0010115D" w:rsidRDefault="00D05F58" w:rsidP="00A22B80">
      <w:pPr>
        <w:spacing w:after="0" w:line="240" w:lineRule="auto"/>
        <w:rPr>
          <w:rFonts w:ascii="Times New Roman" w:hAnsi="Times New Roman" w:cs="Times New Roman"/>
          <w:sz w:val="24"/>
          <w:szCs w:val="24"/>
        </w:rPr>
      </w:pPr>
    </w:p>
    <w:p w:rsidR="00C813A3" w:rsidRPr="0010115D" w:rsidRDefault="00C813A3" w:rsidP="00A22B80">
      <w:pPr>
        <w:tabs>
          <w:tab w:val="left" w:pos="4680"/>
        </w:tabs>
        <w:spacing w:after="0" w:line="240" w:lineRule="auto"/>
        <w:rPr>
          <w:rFonts w:ascii="Times New Roman" w:hAnsi="Times New Roman" w:cs="Times New Roman"/>
          <w:b/>
          <w:i/>
          <w:sz w:val="24"/>
          <w:szCs w:val="24"/>
          <w:u w:val="single"/>
        </w:rPr>
      </w:pPr>
      <w:bookmarkStart w:id="35" w:name="ADA"/>
      <w:r w:rsidRPr="0010115D">
        <w:rPr>
          <w:rFonts w:ascii="Times New Roman" w:hAnsi="Times New Roman" w:cs="Times New Roman"/>
          <w:b/>
          <w:i/>
          <w:sz w:val="24"/>
          <w:szCs w:val="24"/>
          <w:u w:val="single"/>
        </w:rPr>
        <w:t xml:space="preserve">The </w:t>
      </w:r>
      <w:r w:rsidR="00315D2A" w:rsidRPr="0010115D">
        <w:rPr>
          <w:rFonts w:ascii="Times New Roman" w:hAnsi="Times New Roman" w:cs="Times New Roman"/>
          <w:b/>
          <w:i/>
          <w:sz w:val="24"/>
          <w:szCs w:val="24"/>
          <w:u w:val="single"/>
        </w:rPr>
        <w:t>Americ</w:t>
      </w:r>
      <w:r w:rsidRPr="0010115D">
        <w:rPr>
          <w:rFonts w:ascii="Times New Roman" w:hAnsi="Times New Roman" w:cs="Times New Roman"/>
          <w:b/>
          <w:i/>
          <w:sz w:val="24"/>
          <w:szCs w:val="24"/>
          <w:u w:val="single"/>
        </w:rPr>
        <w:t>ans with Disabilities Act (ADA</w:t>
      </w:r>
      <w:r w:rsidR="006A5F23" w:rsidRPr="0010115D">
        <w:rPr>
          <w:rFonts w:ascii="Times New Roman" w:hAnsi="Times New Roman" w:cs="Times New Roman"/>
          <w:b/>
          <w:i/>
          <w:sz w:val="24"/>
          <w:szCs w:val="24"/>
          <w:u w:val="single"/>
        </w:rPr>
        <w:t>)</w:t>
      </w:r>
    </w:p>
    <w:bookmarkEnd w:id="35"/>
    <w:p w:rsidR="00A22B80" w:rsidRPr="0010115D" w:rsidRDefault="00A22B80" w:rsidP="00A22B80">
      <w:pPr>
        <w:spacing w:after="0" w:line="240" w:lineRule="auto"/>
        <w:rPr>
          <w:rFonts w:ascii="Times New Roman" w:hAnsi="Times New Roman" w:cs="Times New Roman"/>
          <w:sz w:val="24"/>
          <w:szCs w:val="24"/>
        </w:rPr>
      </w:pPr>
    </w:p>
    <w:p w:rsidR="002854CE" w:rsidRPr="0010115D" w:rsidRDefault="002D235E"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Under the </w:t>
      </w:r>
      <w:r w:rsidR="006A5F23" w:rsidRPr="0010115D">
        <w:rPr>
          <w:rFonts w:ascii="Times New Roman" w:hAnsi="Times New Roman" w:cs="Times New Roman"/>
          <w:b/>
          <w:sz w:val="24"/>
          <w:szCs w:val="24"/>
        </w:rPr>
        <w:t>Americans with Disabilities Act (</w:t>
      </w:r>
      <w:r w:rsidRPr="0010115D">
        <w:rPr>
          <w:rFonts w:ascii="Times New Roman" w:hAnsi="Times New Roman" w:cs="Times New Roman"/>
          <w:b/>
          <w:sz w:val="24"/>
          <w:szCs w:val="24"/>
        </w:rPr>
        <w:t>ADA</w:t>
      </w:r>
      <w:r w:rsidR="006A5F23" w:rsidRPr="0010115D">
        <w:rPr>
          <w:rFonts w:ascii="Times New Roman" w:hAnsi="Times New Roman" w:cs="Times New Roman"/>
          <w:b/>
          <w:sz w:val="24"/>
          <w:szCs w:val="24"/>
        </w:rPr>
        <w:t>)</w:t>
      </w:r>
      <w:r w:rsidRPr="0010115D">
        <w:rPr>
          <w:rFonts w:ascii="Times New Roman" w:hAnsi="Times New Roman" w:cs="Times New Roman"/>
          <w:sz w:val="24"/>
          <w:szCs w:val="24"/>
        </w:rPr>
        <w:t>,</w:t>
      </w:r>
      <w:r w:rsidR="006A5F23" w:rsidRPr="0010115D">
        <w:rPr>
          <w:rStyle w:val="FootnoteReference"/>
          <w:rFonts w:ascii="Times New Roman" w:hAnsi="Times New Roman" w:cs="Times New Roman"/>
          <w:sz w:val="24"/>
          <w:szCs w:val="24"/>
        </w:rPr>
        <w:footnoteReference w:id="6"/>
      </w:r>
      <w:r w:rsidRPr="0010115D">
        <w:rPr>
          <w:rFonts w:ascii="Times New Roman" w:hAnsi="Times New Roman" w:cs="Times New Roman"/>
          <w:sz w:val="24"/>
          <w:szCs w:val="24"/>
        </w:rPr>
        <w:t xml:space="preserve"> public and private</w:t>
      </w:r>
      <w:r w:rsidR="00D05F58" w:rsidRPr="0010115D">
        <w:rPr>
          <w:rFonts w:ascii="Times New Roman" w:hAnsi="Times New Roman" w:cs="Times New Roman"/>
          <w:sz w:val="24"/>
          <w:szCs w:val="24"/>
        </w:rPr>
        <w:t xml:space="preserve"> higher education</w:t>
      </w:r>
      <w:r w:rsidRPr="0010115D">
        <w:rPr>
          <w:rFonts w:ascii="Times New Roman" w:hAnsi="Times New Roman" w:cs="Times New Roman"/>
          <w:sz w:val="24"/>
          <w:szCs w:val="24"/>
        </w:rPr>
        <w:t xml:space="preserve"> institutions may not discriminate aga</w:t>
      </w:r>
      <w:r w:rsidR="00D05F58" w:rsidRPr="0010115D">
        <w:rPr>
          <w:rFonts w:ascii="Times New Roman" w:hAnsi="Times New Roman" w:cs="Times New Roman"/>
          <w:sz w:val="24"/>
          <w:szCs w:val="24"/>
        </w:rPr>
        <w:t xml:space="preserve">inst a person with a disability. </w:t>
      </w:r>
      <w:r w:rsidR="00BE0690" w:rsidRPr="0010115D">
        <w:rPr>
          <w:rFonts w:ascii="Times New Roman" w:hAnsi="Times New Roman" w:cs="Times New Roman"/>
          <w:sz w:val="24"/>
          <w:szCs w:val="24"/>
        </w:rPr>
        <w:t>This</w:t>
      </w:r>
      <w:r w:rsidR="002854CE" w:rsidRPr="0010115D">
        <w:rPr>
          <w:rFonts w:ascii="Times New Roman" w:hAnsi="Times New Roman" w:cs="Times New Roman"/>
          <w:sz w:val="24"/>
          <w:szCs w:val="24"/>
        </w:rPr>
        <w:t xml:space="preserve"> law applies to the </w:t>
      </w:r>
      <w:r w:rsidR="002854CE" w:rsidRPr="0010115D">
        <w:rPr>
          <w:rFonts w:ascii="Times New Roman" w:hAnsi="Times New Roman" w:cs="Times New Roman"/>
          <w:sz w:val="24"/>
          <w:szCs w:val="24"/>
        </w:rPr>
        <w:lastRenderedPageBreak/>
        <w:t>appli</w:t>
      </w:r>
      <w:r w:rsidR="00417538" w:rsidRPr="0010115D">
        <w:rPr>
          <w:rFonts w:ascii="Times New Roman" w:hAnsi="Times New Roman" w:cs="Times New Roman"/>
          <w:sz w:val="24"/>
          <w:szCs w:val="24"/>
        </w:rPr>
        <w:t>cation and admissions process, in addition t</w:t>
      </w:r>
      <w:r w:rsidR="002854CE" w:rsidRPr="0010115D">
        <w:rPr>
          <w:rFonts w:ascii="Times New Roman" w:hAnsi="Times New Roman" w:cs="Times New Roman"/>
          <w:sz w:val="24"/>
          <w:szCs w:val="24"/>
        </w:rPr>
        <w:t xml:space="preserve">o the time that a person with a disability attends the school. </w:t>
      </w:r>
    </w:p>
    <w:p w:rsidR="00A22B80" w:rsidRPr="0010115D" w:rsidRDefault="00A22B80" w:rsidP="00A22B80">
      <w:pPr>
        <w:spacing w:after="0" w:line="240" w:lineRule="auto"/>
        <w:rPr>
          <w:rFonts w:ascii="Times New Roman" w:hAnsi="Times New Roman" w:cs="Times New Roman"/>
          <w:sz w:val="24"/>
          <w:szCs w:val="24"/>
        </w:rPr>
      </w:pPr>
    </w:p>
    <w:p w:rsidR="00C813A3" w:rsidRPr="0010115D" w:rsidRDefault="002854CE"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For </w:t>
      </w:r>
      <w:r w:rsidR="0065747C" w:rsidRPr="0010115D">
        <w:rPr>
          <w:rFonts w:ascii="Times New Roman" w:hAnsi="Times New Roman" w:cs="Times New Roman"/>
          <w:sz w:val="24"/>
          <w:szCs w:val="24"/>
        </w:rPr>
        <w:t xml:space="preserve">example, a </w:t>
      </w:r>
      <w:r w:rsidR="00F923DD" w:rsidRPr="0010115D">
        <w:rPr>
          <w:rFonts w:ascii="Times New Roman" w:hAnsi="Times New Roman" w:cs="Times New Roman"/>
          <w:sz w:val="24"/>
          <w:szCs w:val="24"/>
        </w:rPr>
        <w:t>higher education institution</w:t>
      </w:r>
      <w:r w:rsidR="0065747C" w:rsidRPr="0010115D">
        <w:rPr>
          <w:rFonts w:ascii="Times New Roman" w:hAnsi="Times New Roman" w:cs="Times New Roman"/>
          <w:sz w:val="24"/>
          <w:szCs w:val="24"/>
        </w:rPr>
        <w:t xml:space="preserve"> cannot exclude or screen out ap</w:t>
      </w:r>
      <w:r w:rsidRPr="0010115D">
        <w:rPr>
          <w:rFonts w:ascii="Times New Roman" w:hAnsi="Times New Roman" w:cs="Times New Roman"/>
          <w:sz w:val="24"/>
          <w:szCs w:val="24"/>
        </w:rPr>
        <w:t>plicants who have a disability d</w:t>
      </w:r>
      <w:r w:rsidR="00796F87" w:rsidRPr="0010115D">
        <w:rPr>
          <w:rFonts w:ascii="Times New Roman" w:hAnsi="Times New Roman" w:cs="Times New Roman"/>
          <w:sz w:val="24"/>
          <w:szCs w:val="24"/>
        </w:rPr>
        <w:t xml:space="preserve">uring the admissions process. The school </w:t>
      </w:r>
      <w:r w:rsidRPr="0010115D">
        <w:rPr>
          <w:rFonts w:ascii="Times New Roman" w:hAnsi="Times New Roman" w:cs="Times New Roman"/>
          <w:sz w:val="24"/>
          <w:szCs w:val="24"/>
        </w:rPr>
        <w:t xml:space="preserve">also is </w:t>
      </w:r>
      <w:r w:rsidR="002D235E" w:rsidRPr="0010115D">
        <w:rPr>
          <w:rFonts w:ascii="Times New Roman" w:hAnsi="Times New Roman" w:cs="Times New Roman"/>
          <w:sz w:val="24"/>
          <w:szCs w:val="24"/>
        </w:rPr>
        <w:t xml:space="preserve">required by law to make accommodations for </w:t>
      </w:r>
      <w:r w:rsidRPr="0010115D">
        <w:rPr>
          <w:rFonts w:ascii="Times New Roman" w:hAnsi="Times New Roman" w:cs="Times New Roman"/>
          <w:sz w:val="24"/>
          <w:szCs w:val="24"/>
        </w:rPr>
        <w:t>students</w:t>
      </w:r>
      <w:r w:rsidR="002D235E" w:rsidRPr="0010115D">
        <w:rPr>
          <w:rFonts w:ascii="Times New Roman" w:hAnsi="Times New Roman" w:cs="Times New Roman"/>
          <w:sz w:val="24"/>
          <w:szCs w:val="24"/>
        </w:rPr>
        <w:t xml:space="preserve"> with disabilities in several areas, including education, transportation, and employment. For a school or university, this law applies to educational programs</w:t>
      </w:r>
      <w:r w:rsidR="00417538" w:rsidRPr="0010115D">
        <w:rPr>
          <w:rFonts w:ascii="Times New Roman" w:hAnsi="Times New Roman" w:cs="Times New Roman"/>
          <w:sz w:val="24"/>
          <w:szCs w:val="24"/>
        </w:rPr>
        <w:t xml:space="preserve">, as well as </w:t>
      </w:r>
      <w:r w:rsidR="0065747C" w:rsidRPr="0010115D">
        <w:rPr>
          <w:rFonts w:ascii="Times New Roman" w:hAnsi="Times New Roman" w:cs="Times New Roman"/>
          <w:sz w:val="24"/>
          <w:szCs w:val="24"/>
        </w:rPr>
        <w:t xml:space="preserve">other, extracurricular activities </w:t>
      </w:r>
      <w:r w:rsidR="002D235E" w:rsidRPr="0010115D">
        <w:rPr>
          <w:rFonts w:ascii="Times New Roman" w:hAnsi="Times New Roman" w:cs="Times New Roman"/>
          <w:sz w:val="24"/>
          <w:szCs w:val="24"/>
        </w:rPr>
        <w:t>conducted on or off campus.</w:t>
      </w:r>
    </w:p>
    <w:p w:rsidR="00A22B80" w:rsidRPr="0010115D" w:rsidRDefault="00A22B80" w:rsidP="00A22B80">
      <w:pPr>
        <w:spacing w:after="0" w:line="240" w:lineRule="auto"/>
        <w:rPr>
          <w:rFonts w:ascii="Times New Roman" w:hAnsi="Times New Roman" w:cs="Times New Roman"/>
          <w:sz w:val="24"/>
          <w:szCs w:val="24"/>
        </w:rPr>
      </w:pPr>
    </w:p>
    <w:p w:rsidR="00776E6A" w:rsidRDefault="00796F87"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Harassing a student because of his or her disability also is a form of discrimination. Disability harassment also is prohibited by the ADA and </w:t>
      </w:r>
      <w:r w:rsidR="00976A0C" w:rsidRPr="0010115D">
        <w:rPr>
          <w:rFonts w:ascii="Times New Roman" w:hAnsi="Times New Roman" w:cs="Times New Roman"/>
          <w:sz w:val="24"/>
          <w:szCs w:val="24"/>
        </w:rPr>
        <w:t>Section 504 of the Rehabilitation Act</w:t>
      </w:r>
      <w:r w:rsidRPr="0010115D">
        <w:rPr>
          <w:rFonts w:ascii="Times New Roman" w:hAnsi="Times New Roman" w:cs="Times New Roman"/>
          <w:sz w:val="24"/>
          <w:szCs w:val="24"/>
        </w:rPr>
        <w:t xml:space="preserve">. Disability harassment is intimidation or abusive behavior toward a student based on disability that creates a hostile environment. This behavior interferes with the student’s participation in the school’s services or programs. </w:t>
      </w:r>
    </w:p>
    <w:p w:rsidR="00776E6A" w:rsidRDefault="00776E6A" w:rsidP="00A22B80">
      <w:pPr>
        <w:spacing w:after="0" w:line="240" w:lineRule="auto"/>
        <w:rPr>
          <w:rFonts w:ascii="Times New Roman" w:hAnsi="Times New Roman" w:cs="Times New Roman"/>
          <w:sz w:val="24"/>
          <w:szCs w:val="24"/>
        </w:rPr>
      </w:pPr>
    </w:p>
    <w:p w:rsidR="00A22B80" w:rsidRDefault="00796F87"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Examples</w:t>
      </w:r>
      <w:r w:rsidR="00776E6A">
        <w:rPr>
          <w:rFonts w:ascii="Times New Roman" w:hAnsi="Times New Roman" w:cs="Times New Roman"/>
          <w:sz w:val="24"/>
          <w:szCs w:val="24"/>
        </w:rPr>
        <w:t xml:space="preserve"> of harassing behavior include:</w:t>
      </w:r>
    </w:p>
    <w:p w:rsidR="00776E6A" w:rsidRPr="0010115D" w:rsidRDefault="00776E6A" w:rsidP="00A22B80">
      <w:pPr>
        <w:spacing w:after="0" w:line="240" w:lineRule="auto"/>
        <w:rPr>
          <w:rFonts w:ascii="Times New Roman" w:hAnsi="Times New Roman" w:cs="Times New Roman"/>
          <w:sz w:val="24"/>
          <w:szCs w:val="24"/>
        </w:rPr>
      </w:pPr>
    </w:p>
    <w:p w:rsidR="00776E6A" w:rsidRPr="00776E6A" w:rsidRDefault="00796F87" w:rsidP="00903784">
      <w:pPr>
        <w:pStyle w:val="ListParagraph"/>
        <w:numPr>
          <w:ilvl w:val="0"/>
          <w:numId w:val="9"/>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Name-calling</w:t>
      </w:r>
    </w:p>
    <w:p w:rsidR="00903784" w:rsidRPr="00776E6A" w:rsidRDefault="00796F87" w:rsidP="00903784">
      <w:pPr>
        <w:pStyle w:val="ListParagraph"/>
        <w:numPr>
          <w:ilvl w:val="0"/>
          <w:numId w:val="9"/>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Written statements that threaten or intimidate</w:t>
      </w:r>
    </w:p>
    <w:p w:rsidR="00796F87" w:rsidRPr="0010115D" w:rsidRDefault="00796F87" w:rsidP="00A22B80">
      <w:pPr>
        <w:pStyle w:val="ListParagraph"/>
        <w:numPr>
          <w:ilvl w:val="0"/>
          <w:numId w:val="9"/>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Conduct that physically threatens or humiliates the student</w:t>
      </w:r>
    </w:p>
    <w:p w:rsidR="00A22B80" w:rsidRPr="0010115D" w:rsidRDefault="00A22B80" w:rsidP="00A22B80">
      <w:pPr>
        <w:spacing w:after="0" w:line="240" w:lineRule="auto"/>
        <w:rPr>
          <w:rFonts w:ascii="Times New Roman" w:hAnsi="Times New Roman" w:cs="Times New Roman"/>
          <w:sz w:val="24"/>
          <w:szCs w:val="24"/>
        </w:rPr>
      </w:pPr>
    </w:p>
    <w:p w:rsidR="00796F87" w:rsidRPr="0010115D" w:rsidRDefault="00796F87"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Harassing behavior usually must be severe or persistent in order to be considered discrimination.</w:t>
      </w:r>
      <w:r w:rsidR="001F62C6" w:rsidRPr="0010115D">
        <w:rPr>
          <w:rFonts w:ascii="Times New Roman" w:hAnsi="Times New Roman" w:cs="Times New Roman"/>
          <w:sz w:val="24"/>
          <w:szCs w:val="24"/>
        </w:rPr>
        <w:t xml:space="preserve"> </w:t>
      </w:r>
    </w:p>
    <w:p w:rsidR="00EE48A1" w:rsidRPr="0010115D" w:rsidRDefault="00F923DD" w:rsidP="00A22B80">
      <w:pPr>
        <w:spacing w:after="0" w:line="240" w:lineRule="auto"/>
        <w:rPr>
          <w:rFonts w:ascii="Times New Roman" w:hAnsi="Times New Roman" w:cs="Times New Roman"/>
          <w:sz w:val="24"/>
          <w:szCs w:val="24"/>
        </w:rPr>
      </w:pPr>
      <w:bookmarkStart w:id="36" w:name="Filingacomplaint"/>
      <w:r w:rsidRPr="0010115D">
        <w:rPr>
          <w:rFonts w:ascii="Times New Roman" w:hAnsi="Times New Roman" w:cs="Times New Roman"/>
          <w:sz w:val="24"/>
          <w:szCs w:val="24"/>
        </w:rPr>
        <w:t>Discrimination, including h</w:t>
      </w:r>
      <w:r w:rsidR="00EE48A1" w:rsidRPr="0010115D">
        <w:rPr>
          <w:rFonts w:ascii="Times New Roman" w:hAnsi="Times New Roman" w:cs="Times New Roman"/>
          <w:sz w:val="24"/>
          <w:szCs w:val="24"/>
        </w:rPr>
        <w:t>arassing behavior</w:t>
      </w:r>
      <w:r w:rsidRPr="0010115D">
        <w:rPr>
          <w:rFonts w:ascii="Times New Roman" w:hAnsi="Times New Roman" w:cs="Times New Roman"/>
          <w:sz w:val="24"/>
          <w:szCs w:val="24"/>
        </w:rPr>
        <w:t xml:space="preserve">, </w:t>
      </w:r>
      <w:r w:rsidR="00EE48A1" w:rsidRPr="0010115D">
        <w:rPr>
          <w:rFonts w:ascii="Times New Roman" w:hAnsi="Times New Roman" w:cs="Times New Roman"/>
          <w:sz w:val="24"/>
          <w:szCs w:val="24"/>
        </w:rPr>
        <w:t xml:space="preserve">may also be prohibited by state and local laws. </w:t>
      </w:r>
    </w:p>
    <w:bookmarkEnd w:id="36"/>
    <w:p w:rsidR="00976A0C" w:rsidRPr="0010115D" w:rsidRDefault="00976A0C" w:rsidP="00A22B80">
      <w:pPr>
        <w:spacing w:after="0" w:line="240" w:lineRule="auto"/>
        <w:rPr>
          <w:rFonts w:ascii="Times New Roman" w:hAnsi="Times New Roman" w:cs="Times New Roman"/>
          <w:sz w:val="24"/>
          <w:szCs w:val="24"/>
        </w:rPr>
      </w:pPr>
    </w:p>
    <w:p w:rsidR="009F72C1" w:rsidRPr="0010115D" w:rsidRDefault="00315D2A" w:rsidP="00A22B80">
      <w:pPr>
        <w:spacing w:after="0" w:line="240" w:lineRule="auto"/>
        <w:rPr>
          <w:rFonts w:ascii="Times New Roman" w:hAnsi="Times New Roman" w:cs="Times New Roman"/>
          <w:b/>
          <w:i/>
          <w:sz w:val="24"/>
          <w:szCs w:val="24"/>
          <w:u w:val="single"/>
        </w:rPr>
      </w:pPr>
      <w:bookmarkStart w:id="37" w:name="Section504"/>
      <w:r w:rsidRPr="0010115D">
        <w:rPr>
          <w:rFonts w:ascii="Times New Roman" w:hAnsi="Times New Roman" w:cs="Times New Roman"/>
          <w:b/>
          <w:i/>
          <w:sz w:val="24"/>
          <w:szCs w:val="24"/>
          <w:u w:val="single"/>
        </w:rPr>
        <w:t xml:space="preserve">Section 504 of </w:t>
      </w:r>
      <w:r w:rsidR="009F72C1" w:rsidRPr="0010115D">
        <w:rPr>
          <w:rFonts w:ascii="Times New Roman" w:hAnsi="Times New Roman" w:cs="Times New Roman"/>
          <w:b/>
          <w:i/>
          <w:sz w:val="24"/>
          <w:szCs w:val="24"/>
          <w:u w:val="single"/>
        </w:rPr>
        <w:t xml:space="preserve">the </w:t>
      </w:r>
      <w:r w:rsidRPr="0010115D">
        <w:rPr>
          <w:rFonts w:ascii="Times New Roman" w:hAnsi="Times New Roman" w:cs="Times New Roman"/>
          <w:b/>
          <w:i/>
          <w:sz w:val="24"/>
          <w:szCs w:val="24"/>
          <w:u w:val="single"/>
        </w:rPr>
        <w:t>Rehabilitation Act</w:t>
      </w:r>
      <w:r w:rsidR="009F72C1" w:rsidRPr="0010115D">
        <w:rPr>
          <w:rFonts w:ascii="Times New Roman" w:hAnsi="Times New Roman" w:cs="Times New Roman"/>
          <w:b/>
          <w:i/>
          <w:sz w:val="24"/>
          <w:szCs w:val="24"/>
          <w:u w:val="single"/>
        </w:rPr>
        <w:t xml:space="preserve"> of 1973</w:t>
      </w:r>
    </w:p>
    <w:bookmarkEnd w:id="37"/>
    <w:p w:rsidR="00A22B80" w:rsidRPr="0010115D" w:rsidRDefault="00A22B80" w:rsidP="00A22B80">
      <w:pPr>
        <w:spacing w:after="0" w:line="240" w:lineRule="auto"/>
        <w:rPr>
          <w:rFonts w:ascii="Times New Roman" w:hAnsi="Times New Roman" w:cs="Times New Roman"/>
          <w:sz w:val="24"/>
          <w:szCs w:val="24"/>
        </w:rPr>
      </w:pPr>
    </w:p>
    <w:p w:rsidR="0015049F" w:rsidRPr="0010115D" w:rsidRDefault="0065747C"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Another federal law, </w:t>
      </w:r>
      <w:r w:rsidRPr="0010115D">
        <w:rPr>
          <w:rFonts w:ascii="Times New Roman" w:hAnsi="Times New Roman" w:cs="Times New Roman"/>
          <w:b/>
          <w:sz w:val="24"/>
          <w:szCs w:val="24"/>
        </w:rPr>
        <w:t xml:space="preserve">Section 504 of </w:t>
      </w:r>
      <w:r w:rsidR="0015049F" w:rsidRPr="0010115D">
        <w:rPr>
          <w:rFonts w:ascii="Times New Roman" w:hAnsi="Times New Roman" w:cs="Times New Roman"/>
          <w:b/>
          <w:sz w:val="24"/>
          <w:szCs w:val="24"/>
        </w:rPr>
        <w:t>the R</w:t>
      </w:r>
      <w:r w:rsidR="00776E6A">
        <w:rPr>
          <w:rFonts w:ascii="Times New Roman" w:hAnsi="Times New Roman" w:cs="Times New Roman"/>
          <w:b/>
          <w:sz w:val="24"/>
          <w:szCs w:val="24"/>
        </w:rPr>
        <w:t xml:space="preserve">ehabilitation </w:t>
      </w:r>
      <w:r w:rsidRPr="0010115D">
        <w:rPr>
          <w:rFonts w:ascii="Times New Roman" w:hAnsi="Times New Roman" w:cs="Times New Roman"/>
          <w:b/>
          <w:sz w:val="24"/>
          <w:szCs w:val="24"/>
        </w:rPr>
        <w:t>Act</w:t>
      </w:r>
      <w:r w:rsidRPr="0010115D">
        <w:rPr>
          <w:rFonts w:ascii="Times New Roman" w:hAnsi="Times New Roman" w:cs="Times New Roman"/>
          <w:sz w:val="24"/>
          <w:szCs w:val="24"/>
        </w:rPr>
        <w:t>,</w:t>
      </w:r>
      <w:r w:rsidR="006A5F23" w:rsidRPr="0010115D">
        <w:rPr>
          <w:rStyle w:val="FootnoteReference"/>
          <w:rFonts w:ascii="Times New Roman" w:hAnsi="Times New Roman" w:cs="Times New Roman"/>
          <w:sz w:val="24"/>
          <w:szCs w:val="24"/>
        </w:rPr>
        <w:footnoteReference w:id="7"/>
      </w:r>
      <w:r w:rsidRPr="0010115D">
        <w:rPr>
          <w:rFonts w:ascii="Times New Roman" w:hAnsi="Times New Roman" w:cs="Times New Roman"/>
          <w:sz w:val="24"/>
          <w:szCs w:val="24"/>
        </w:rPr>
        <w:t xml:space="preserve"> applies to </w:t>
      </w:r>
      <w:r w:rsidR="00F923DD" w:rsidRPr="0010115D">
        <w:rPr>
          <w:rFonts w:ascii="Times New Roman" w:hAnsi="Times New Roman" w:cs="Times New Roman"/>
          <w:sz w:val="24"/>
          <w:szCs w:val="24"/>
        </w:rPr>
        <w:t>higher education institutions</w:t>
      </w:r>
      <w:r w:rsidRPr="0010115D">
        <w:rPr>
          <w:rFonts w:ascii="Times New Roman" w:hAnsi="Times New Roman" w:cs="Times New Roman"/>
          <w:sz w:val="24"/>
          <w:szCs w:val="24"/>
        </w:rPr>
        <w:t xml:space="preserve"> that receive </w:t>
      </w:r>
      <w:r w:rsidR="00E86C5B" w:rsidRPr="0010115D">
        <w:rPr>
          <w:rFonts w:ascii="Times New Roman" w:hAnsi="Times New Roman" w:cs="Times New Roman"/>
          <w:sz w:val="24"/>
          <w:szCs w:val="24"/>
        </w:rPr>
        <w:t xml:space="preserve">funds </w:t>
      </w:r>
      <w:r w:rsidRPr="0010115D">
        <w:rPr>
          <w:rFonts w:ascii="Times New Roman" w:hAnsi="Times New Roman" w:cs="Times New Roman"/>
          <w:sz w:val="24"/>
          <w:szCs w:val="24"/>
        </w:rPr>
        <w:t>from the federal government. Under this law, a student may request accommodations and services based on a disability. The student may be required to provide proof, through documentation, of her disability and how the disability affects life ac</w:t>
      </w:r>
      <w:r w:rsidR="00417538" w:rsidRPr="0010115D">
        <w:rPr>
          <w:rFonts w:ascii="Times New Roman" w:hAnsi="Times New Roman" w:cs="Times New Roman"/>
          <w:sz w:val="24"/>
          <w:szCs w:val="24"/>
        </w:rPr>
        <w:t>tivity or academic performance. In addition to being required to provide appropriate academic adjustments, the school also may be required to provide comparable and accessible housing to students with disabilities at the same cost as it provides housing to students without disabilities.</w:t>
      </w:r>
    </w:p>
    <w:p w:rsidR="0015049F" w:rsidRPr="0010115D" w:rsidRDefault="0015049F"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The Office of Civil Rights at the U.S. Department of Education</w:t>
      </w:r>
      <w:r w:rsidR="0065747C" w:rsidRPr="0010115D">
        <w:rPr>
          <w:rFonts w:ascii="Times New Roman" w:hAnsi="Times New Roman" w:cs="Times New Roman"/>
          <w:sz w:val="24"/>
          <w:szCs w:val="24"/>
        </w:rPr>
        <w:t xml:space="preserve"> also</w:t>
      </w:r>
      <w:r w:rsidRPr="0010115D">
        <w:rPr>
          <w:rFonts w:ascii="Times New Roman" w:hAnsi="Times New Roman" w:cs="Times New Roman"/>
          <w:sz w:val="24"/>
          <w:szCs w:val="24"/>
        </w:rPr>
        <w:t xml:space="preserve"> is responsible for enforcing this law.</w:t>
      </w:r>
    </w:p>
    <w:p w:rsidR="00DD0407" w:rsidRPr="0010115D" w:rsidRDefault="00DD0407" w:rsidP="00A22B80">
      <w:pPr>
        <w:spacing w:after="0" w:line="240" w:lineRule="auto"/>
        <w:rPr>
          <w:rFonts w:ascii="Times New Roman" w:hAnsi="Times New Roman" w:cs="Times New Roman"/>
          <w:sz w:val="24"/>
          <w:szCs w:val="24"/>
        </w:rPr>
      </w:pPr>
    </w:p>
    <w:p w:rsidR="00DD0407" w:rsidRPr="0010115D" w:rsidRDefault="00DD0407"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In addition to the ADA and Section 504, there are other laws that are important to higher education institutions. The following sections describe some of those laws.</w:t>
      </w:r>
    </w:p>
    <w:p w:rsidR="00A46B51" w:rsidRPr="0010115D" w:rsidRDefault="00A46B51" w:rsidP="00A22B80">
      <w:pPr>
        <w:spacing w:after="0" w:line="240" w:lineRule="auto"/>
        <w:rPr>
          <w:rFonts w:ascii="Times New Roman" w:hAnsi="Times New Roman" w:cs="Times New Roman"/>
          <w:b/>
          <w:i/>
          <w:sz w:val="24"/>
          <w:szCs w:val="24"/>
          <w:u w:val="single"/>
        </w:rPr>
      </w:pPr>
    </w:p>
    <w:p w:rsidR="00463775" w:rsidRPr="0010115D" w:rsidRDefault="00463775" w:rsidP="00A22B80">
      <w:pPr>
        <w:spacing w:after="0" w:line="240" w:lineRule="auto"/>
        <w:rPr>
          <w:rFonts w:ascii="Times New Roman" w:hAnsi="Times New Roman" w:cs="Times New Roman"/>
          <w:b/>
          <w:i/>
          <w:sz w:val="24"/>
          <w:szCs w:val="24"/>
          <w:u w:val="single"/>
        </w:rPr>
      </w:pPr>
      <w:bookmarkStart w:id="38" w:name="HEOA"/>
      <w:r w:rsidRPr="0010115D">
        <w:rPr>
          <w:rFonts w:ascii="Times New Roman" w:hAnsi="Times New Roman" w:cs="Times New Roman"/>
          <w:b/>
          <w:i/>
          <w:sz w:val="24"/>
          <w:szCs w:val="24"/>
          <w:u w:val="single"/>
        </w:rPr>
        <w:t>Higher Education Opportunity Act</w:t>
      </w:r>
    </w:p>
    <w:bookmarkEnd w:id="38"/>
    <w:p w:rsidR="00A46B51" w:rsidRPr="0010115D" w:rsidRDefault="00A46B51" w:rsidP="00A22B80">
      <w:pPr>
        <w:spacing w:after="0" w:line="240" w:lineRule="auto"/>
        <w:rPr>
          <w:rFonts w:ascii="Times New Roman" w:hAnsi="Times New Roman" w:cs="Times New Roman"/>
          <w:b/>
          <w:i/>
          <w:sz w:val="24"/>
          <w:szCs w:val="24"/>
          <w:u w:val="single"/>
        </w:rPr>
      </w:pPr>
    </w:p>
    <w:p w:rsidR="00B15F41" w:rsidRPr="0010115D" w:rsidRDefault="00500633"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The </w:t>
      </w:r>
      <w:r w:rsidRPr="0010115D">
        <w:rPr>
          <w:rFonts w:ascii="Times New Roman" w:hAnsi="Times New Roman" w:cs="Times New Roman"/>
          <w:b/>
          <w:sz w:val="24"/>
          <w:szCs w:val="24"/>
        </w:rPr>
        <w:t>Higher Education Opportunity Act</w:t>
      </w:r>
      <w:r w:rsidR="002D6FCA" w:rsidRPr="0010115D">
        <w:rPr>
          <w:rFonts w:ascii="Times New Roman" w:hAnsi="Times New Roman" w:cs="Times New Roman"/>
          <w:b/>
          <w:sz w:val="24"/>
          <w:szCs w:val="24"/>
        </w:rPr>
        <w:t xml:space="preserve"> (HEOA)</w:t>
      </w:r>
      <w:r w:rsidR="006A5F23" w:rsidRPr="0010115D">
        <w:rPr>
          <w:rStyle w:val="FootnoteReference"/>
          <w:rFonts w:ascii="Times New Roman" w:hAnsi="Times New Roman" w:cs="Times New Roman"/>
          <w:b/>
          <w:sz w:val="24"/>
          <w:szCs w:val="24"/>
        </w:rPr>
        <w:footnoteReference w:id="8"/>
      </w:r>
      <w:r w:rsidRPr="0010115D">
        <w:rPr>
          <w:rFonts w:ascii="Times New Roman" w:hAnsi="Times New Roman" w:cs="Times New Roman"/>
          <w:sz w:val="24"/>
          <w:szCs w:val="24"/>
        </w:rPr>
        <w:t xml:space="preserve"> encourages colleges and universities to improve accessibility for students with disabilities, through support services and collaboration with other organizations. </w:t>
      </w:r>
    </w:p>
    <w:p w:rsidR="00A22B80" w:rsidRPr="0010115D" w:rsidRDefault="00A22B80" w:rsidP="00A22B80">
      <w:pPr>
        <w:spacing w:after="0" w:line="240" w:lineRule="auto"/>
        <w:rPr>
          <w:rFonts w:ascii="Times New Roman" w:hAnsi="Times New Roman" w:cs="Times New Roman"/>
          <w:sz w:val="24"/>
          <w:szCs w:val="24"/>
        </w:rPr>
      </w:pPr>
    </w:p>
    <w:p w:rsidR="00BE3D43" w:rsidRPr="0010115D" w:rsidRDefault="00BE3D43"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There are several important parts of the HEOA:</w:t>
      </w:r>
    </w:p>
    <w:p w:rsidR="00A22B80" w:rsidRPr="0010115D" w:rsidRDefault="00A22B80" w:rsidP="00A22B80">
      <w:pPr>
        <w:spacing w:after="0" w:line="240" w:lineRule="auto"/>
        <w:rPr>
          <w:rFonts w:ascii="Times New Roman" w:hAnsi="Times New Roman" w:cs="Times New Roman"/>
          <w:sz w:val="24"/>
          <w:szCs w:val="24"/>
        </w:rPr>
      </w:pPr>
    </w:p>
    <w:p w:rsidR="00BD59F8" w:rsidRDefault="00BD59F8" w:rsidP="00A22B80">
      <w:pPr>
        <w:pStyle w:val="ListParagraph"/>
        <w:numPr>
          <w:ilvl w:val="0"/>
          <w:numId w:val="12"/>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Provides grants to help fund the development of programs for college students with disabilities. These include programs to help students transition from high school to education after high school.</w:t>
      </w:r>
    </w:p>
    <w:p w:rsidR="00776E6A" w:rsidRPr="0010115D" w:rsidRDefault="00776E6A" w:rsidP="00776E6A">
      <w:pPr>
        <w:pStyle w:val="ListParagraph"/>
        <w:spacing w:after="0" w:line="240" w:lineRule="auto"/>
        <w:rPr>
          <w:rFonts w:ascii="Times New Roman" w:hAnsi="Times New Roman" w:cs="Times New Roman"/>
          <w:sz w:val="24"/>
          <w:szCs w:val="24"/>
        </w:rPr>
      </w:pPr>
    </w:p>
    <w:p w:rsidR="00BE3D43" w:rsidRDefault="00BE3D43" w:rsidP="00A22B80">
      <w:pPr>
        <w:pStyle w:val="ListParagraph"/>
        <w:numPr>
          <w:ilvl w:val="0"/>
          <w:numId w:val="12"/>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A</w:t>
      </w:r>
      <w:r w:rsidR="004D3743" w:rsidRPr="0010115D">
        <w:rPr>
          <w:rFonts w:ascii="Times New Roman" w:hAnsi="Times New Roman" w:cs="Times New Roman"/>
          <w:sz w:val="24"/>
          <w:szCs w:val="24"/>
        </w:rPr>
        <w:t xml:space="preserve">llows students with intellectual disabilities </w:t>
      </w:r>
      <w:r w:rsidRPr="0010115D">
        <w:rPr>
          <w:rFonts w:ascii="Times New Roman" w:hAnsi="Times New Roman" w:cs="Times New Roman"/>
          <w:sz w:val="24"/>
          <w:szCs w:val="24"/>
        </w:rPr>
        <w:t xml:space="preserve">to </w:t>
      </w:r>
      <w:r w:rsidR="004D3743" w:rsidRPr="0010115D">
        <w:rPr>
          <w:rFonts w:ascii="Times New Roman" w:hAnsi="Times New Roman" w:cs="Times New Roman"/>
          <w:sz w:val="24"/>
          <w:szCs w:val="24"/>
        </w:rPr>
        <w:t>qualify for certain types of federal financial aid</w:t>
      </w:r>
      <w:r w:rsidR="00BD59F8" w:rsidRPr="0010115D">
        <w:rPr>
          <w:rFonts w:ascii="Times New Roman" w:hAnsi="Times New Roman" w:cs="Times New Roman"/>
          <w:sz w:val="24"/>
          <w:szCs w:val="24"/>
        </w:rPr>
        <w:t xml:space="preserve"> for the first time. </w:t>
      </w:r>
    </w:p>
    <w:p w:rsidR="00776E6A" w:rsidRPr="0010115D" w:rsidRDefault="00776E6A" w:rsidP="00776E6A">
      <w:pPr>
        <w:pStyle w:val="ListParagraph"/>
        <w:spacing w:after="0" w:line="240" w:lineRule="auto"/>
        <w:rPr>
          <w:rFonts w:ascii="Times New Roman" w:hAnsi="Times New Roman" w:cs="Times New Roman"/>
          <w:sz w:val="24"/>
          <w:szCs w:val="24"/>
        </w:rPr>
      </w:pPr>
    </w:p>
    <w:p w:rsidR="00BE3D43" w:rsidRDefault="00BD59F8" w:rsidP="00A22B80">
      <w:pPr>
        <w:pStyle w:val="ListParagraph"/>
        <w:numPr>
          <w:ilvl w:val="0"/>
          <w:numId w:val="12"/>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Encourages the development of instructional materials that are accessible for students with disabilities.</w:t>
      </w:r>
    </w:p>
    <w:p w:rsidR="00776E6A" w:rsidRPr="0010115D" w:rsidRDefault="00776E6A" w:rsidP="00776E6A">
      <w:pPr>
        <w:pStyle w:val="ListParagraph"/>
        <w:spacing w:after="0" w:line="240" w:lineRule="auto"/>
        <w:rPr>
          <w:rFonts w:ascii="Times New Roman" w:hAnsi="Times New Roman" w:cs="Times New Roman"/>
          <w:sz w:val="24"/>
          <w:szCs w:val="24"/>
        </w:rPr>
      </w:pPr>
    </w:p>
    <w:p w:rsidR="00BD59F8" w:rsidRPr="0010115D" w:rsidRDefault="00BD59F8" w:rsidP="00A22B80">
      <w:pPr>
        <w:pStyle w:val="ListParagraph"/>
        <w:numPr>
          <w:ilvl w:val="0"/>
          <w:numId w:val="12"/>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Encourages greater accessibility of financial aid information for students with disabilities.</w:t>
      </w:r>
    </w:p>
    <w:p w:rsidR="00A22B80" w:rsidRPr="0010115D" w:rsidRDefault="00A22B80" w:rsidP="00A22B80">
      <w:pPr>
        <w:spacing w:after="0" w:line="240" w:lineRule="auto"/>
        <w:rPr>
          <w:rFonts w:ascii="Times New Roman" w:hAnsi="Times New Roman" w:cs="Times New Roman"/>
          <w:sz w:val="24"/>
          <w:szCs w:val="24"/>
        </w:rPr>
      </w:pPr>
    </w:p>
    <w:p w:rsidR="004D3743" w:rsidRPr="0010115D" w:rsidRDefault="001036AB"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Because of funding provided through HEOA, there probably will be an increased number of programs at colleges and universities that are specially designed for students with intellectual disabilities.</w:t>
      </w:r>
    </w:p>
    <w:p w:rsidR="00A22B80" w:rsidRPr="0010115D" w:rsidRDefault="00A22B80" w:rsidP="00A22B80">
      <w:pPr>
        <w:spacing w:after="0" w:line="240" w:lineRule="auto"/>
        <w:rPr>
          <w:rFonts w:ascii="Times New Roman" w:hAnsi="Times New Roman" w:cs="Times New Roman"/>
          <w:b/>
          <w:i/>
          <w:sz w:val="24"/>
          <w:szCs w:val="24"/>
          <w:u w:val="single"/>
        </w:rPr>
      </w:pPr>
    </w:p>
    <w:p w:rsidR="008A3FA5" w:rsidRPr="0010115D" w:rsidRDefault="008A3FA5" w:rsidP="00A22B80">
      <w:pPr>
        <w:spacing w:after="0" w:line="240" w:lineRule="auto"/>
        <w:rPr>
          <w:rFonts w:ascii="Times New Roman" w:hAnsi="Times New Roman" w:cs="Times New Roman"/>
          <w:b/>
          <w:i/>
          <w:sz w:val="24"/>
          <w:szCs w:val="24"/>
          <w:u w:val="single"/>
        </w:rPr>
      </w:pPr>
      <w:bookmarkStart w:id="39" w:name="DEAL"/>
      <w:r w:rsidRPr="0010115D">
        <w:rPr>
          <w:rFonts w:ascii="Times New Roman" w:hAnsi="Times New Roman" w:cs="Times New Roman"/>
          <w:b/>
          <w:i/>
          <w:sz w:val="24"/>
          <w:szCs w:val="24"/>
          <w:u w:val="single"/>
        </w:rPr>
        <w:t>Delaware Equal Accommodations Law</w:t>
      </w:r>
    </w:p>
    <w:bookmarkEnd w:id="39"/>
    <w:p w:rsidR="008A3FA5" w:rsidRPr="0010115D" w:rsidRDefault="008A3FA5" w:rsidP="00A22B80">
      <w:pPr>
        <w:pStyle w:val="FootnoteText"/>
        <w:rPr>
          <w:rFonts w:ascii="Times New Roman" w:hAnsi="Times New Roman" w:cs="Times New Roman"/>
        </w:rPr>
      </w:pPr>
    </w:p>
    <w:p w:rsidR="008A3FA5" w:rsidRPr="0010115D" w:rsidRDefault="008A3FA5"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Under the </w:t>
      </w:r>
      <w:r w:rsidRPr="0010115D">
        <w:rPr>
          <w:rFonts w:ascii="Times New Roman" w:hAnsi="Times New Roman" w:cs="Times New Roman"/>
          <w:b/>
          <w:sz w:val="24"/>
          <w:szCs w:val="24"/>
        </w:rPr>
        <w:t>Delaware Equal Accommodations Law</w:t>
      </w:r>
      <w:r w:rsidR="00881B31" w:rsidRPr="0010115D">
        <w:rPr>
          <w:rFonts w:ascii="Times New Roman" w:hAnsi="Times New Roman" w:cs="Times New Roman"/>
          <w:b/>
          <w:sz w:val="24"/>
          <w:szCs w:val="24"/>
        </w:rPr>
        <w:t xml:space="preserve"> (DEAL)</w:t>
      </w:r>
      <w:r w:rsidR="00C67576" w:rsidRPr="0010115D">
        <w:rPr>
          <w:rFonts w:ascii="Times New Roman" w:hAnsi="Times New Roman" w:cs="Times New Roman"/>
          <w:b/>
          <w:sz w:val="24"/>
          <w:szCs w:val="24"/>
        </w:rPr>
        <w:t>,</w:t>
      </w:r>
      <w:r w:rsidR="00C67576" w:rsidRPr="0010115D">
        <w:rPr>
          <w:rStyle w:val="FootnoteReference"/>
          <w:rFonts w:ascii="Times New Roman" w:hAnsi="Times New Roman" w:cs="Times New Roman"/>
          <w:sz w:val="24"/>
          <w:szCs w:val="24"/>
        </w:rPr>
        <w:footnoteReference w:id="9"/>
      </w:r>
      <w:r w:rsidR="00C67576" w:rsidRPr="0010115D">
        <w:rPr>
          <w:rFonts w:ascii="Times New Roman" w:hAnsi="Times New Roman" w:cs="Times New Roman"/>
          <w:sz w:val="24"/>
          <w:szCs w:val="24"/>
        </w:rPr>
        <w:t xml:space="preserve"> </w:t>
      </w:r>
      <w:r w:rsidRPr="0010115D">
        <w:rPr>
          <w:rFonts w:ascii="Times New Roman" w:hAnsi="Times New Roman" w:cs="Times New Roman"/>
          <w:sz w:val="24"/>
          <w:szCs w:val="24"/>
        </w:rPr>
        <w:t>a “place of public accommodation” cannot discriminate against people with disabilities. The term “place of public accommodation” m</w:t>
      </w:r>
      <w:r w:rsidR="00B93BDB" w:rsidRPr="0010115D">
        <w:rPr>
          <w:rFonts w:ascii="Times New Roman" w:hAnsi="Times New Roman" w:cs="Times New Roman"/>
          <w:sz w:val="24"/>
          <w:szCs w:val="24"/>
        </w:rPr>
        <w:t xml:space="preserve">eans an area or organization </w:t>
      </w:r>
      <w:r w:rsidRPr="0010115D">
        <w:rPr>
          <w:rFonts w:ascii="Times New Roman" w:hAnsi="Times New Roman" w:cs="Times New Roman"/>
          <w:sz w:val="24"/>
          <w:szCs w:val="24"/>
        </w:rPr>
        <w:t>that serves t</w:t>
      </w:r>
      <w:r w:rsidR="00C67576" w:rsidRPr="0010115D">
        <w:rPr>
          <w:rFonts w:ascii="Times New Roman" w:hAnsi="Times New Roman" w:cs="Times New Roman"/>
          <w:sz w:val="24"/>
          <w:szCs w:val="24"/>
        </w:rPr>
        <w:t xml:space="preserve">he general public. </w:t>
      </w:r>
      <w:r w:rsidR="00B93BDB" w:rsidRPr="0010115D">
        <w:rPr>
          <w:rFonts w:ascii="Times New Roman" w:hAnsi="Times New Roman" w:cs="Times New Roman"/>
          <w:sz w:val="24"/>
          <w:szCs w:val="24"/>
        </w:rPr>
        <w:t>Some common examples are stores, restaurants, or banks. Examples also</w:t>
      </w:r>
      <w:r w:rsidR="00C67576" w:rsidRPr="0010115D">
        <w:rPr>
          <w:rFonts w:ascii="Times New Roman" w:hAnsi="Times New Roman" w:cs="Times New Roman"/>
          <w:sz w:val="24"/>
          <w:szCs w:val="24"/>
        </w:rPr>
        <w:t xml:space="preserve"> includes</w:t>
      </w:r>
      <w:r w:rsidR="00B93BDB" w:rsidRPr="0010115D">
        <w:rPr>
          <w:rFonts w:ascii="Times New Roman" w:hAnsi="Times New Roman" w:cs="Times New Roman"/>
          <w:sz w:val="24"/>
          <w:szCs w:val="24"/>
        </w:rPr>
        <w:t xml:space="preserve"> </w:t>
      </w:r>
      <w:r w:rsidR="00C67576" w:rsidRPr="0010115D">
        <w:rPr>
          <w:rFonts w:ascii="Times New Roman" w:hAnsi="Times New Roman" w:cs="Times New Roman"/>
          <w:sz w:val="24"/>
          <w:szCs w:val="24"/>
        </w:rPr>
        <w:t xml:space="preserve">government agencies </w:t>
      </w:r>
      <w:r w:rsidR="007D09BF" w:rsidRPr="0010115D">
        <w:rPr>
          <w:rFonts w:ascii="Times New Roman" w:hAnsi="Times New Roman" w:cs="Times New Roman"/>
          <w:sz w:val="24"/>
          <w:szCs w:val="24"/>
        </w:rPr>
        <w:t>(state or local) and state-funded agencies that perform public functions.  This may include institutions of higher education in Delaware.</w:t>
      </w:r>
      <w:r w:rsidR="007D09BF" w:rsidRPr="0010115D">
        <w:rPr>
          <w:rStyle w:val="FootnoteReference"/>
          <w:rFonts w:ascii="Times New Roman" w:hAnsi="Times New Roman" w:cs="Times New Roman"/>
          <w:sz w:val="24"/>
          <w:szCs w:val="24"/>
        </w:rPr>
        <w:footnoteReference w:id="10"/>
      </w:r>
    </w:p>
    <w:p w:rsidR="00B93BDB" w:rsidRPr="0010115D" w:rsidRDefault="00B93BDB" w:rsidP="00A22B80">
      <w:pPr>
        <w:spacing w:after="0" w:line="240" w:lineRule="auto"/>
        <w:rPr>
          <w:rFonts w:ascii="Times New Roman" w:hAnsi="Times New Roman" w:cs="Times New Roman"/>
          <w:sz w:val="24"/>
          <w:szCs w:val="24"/>
        </w:rPr>
      </w:pPr>
    </w:p>
    <w:p w:rsidR="008A3FA5" w:rsidRPr="0010115D" w:rsidRDefault="008A3FA5" w:rsidP="00A22B80">
      <w:pPr>
        <w:spacing w:after="0" w:line="240" w:lineRule="auto"/>
        <w:rPr>
          <w:rStyle w:val="Hyperlink"/>
          <w:rFonts w:ascii="Times New Roman" w:hAnsi="Times New Roman" w:cs="Times New Roman"/>
          <w:sz w:val="24"/>
          <w:szCs w:val="24"/>
        </w:rPr>
      </w:pPr>
      <w:r w:rsidRPr="0010115D">
        <w:rPr>
          <w:rFonts w:ascii="Times New Roman" w:hAnsi="Times New Roman" w:cs="Times New Roman"/>
          <w:sz w:val="24"/>
          <w:szCs w:val="24"/>
        </w:rPr>
        <w:t>Complaints about discrimination in public accommodations under the Delaware Equal Accommodations Law</w:t>
      </w:r>
      <w:r w:rsidR="00C67576" w:rsidRPr="0010115D">
        <w:rPr>
          <w:rFonts w:ascii="Times New Roman" w:hAnsi="Times New Roman" w:cs="Times New Roman"/>
          <w:sz w:val="24"/>
          <w:szCs w:val="24"/>
        </w:rPr>
        <w:t xml:space="preserve"> </w:t>
      </w:r>
      <w:r w:rsidRPr="0010115D">
        <w:rPr>
          <w:rFonts w:ascii="Times New Roman" w:hAnsi="Times New Roman" w:cs="Times New Roman"/>
          <w:sz w:val="24"/>
          <w:szCs w:val="24"/>
        </w:rPr>
        <w:t>are handled by the Division of Hu</w:t>
      </w:r>
      <w:r w:rsidR="00E86C5B" w:rsidRPr="0010115D">
        <w:rPr>
          <w:rFonts w:ascii="Times New Roman" w:hAnsi="Times New Roman" w:cs="Times New Roman"/>
          <w:sz w:val="24"/>
          <w:szCs w:val="24"/>
        </w:rPr>
        <w:t>man Relations. You may call the Division</w:t>
      </w:r>
      <w:r w:rsidRPr="0010115D">
        <w:rPr>
          <w:rFonts w:ascii="Times New Roman" w:hAnsi="Times New Roman" w:cs="Times New Roman"/>
          <w:sz w:val="24"/>
          <w:szCs w:val="24"/>
        </w:rPr>
        <w:t xml:space="preserve"> at (302) 577-5050 or visit their website at </w:t>
      </w:r>
      <w:hyperlink r:id="rId48" w:history="1">
        <w:r w:rsidRPr="0010115D">
          <w:rPr>
            <w:rStyle w:val="Hyperlink"/>
            <w:rFonts w:ascii="Times New Roman" w:hAnsi="Times New Roman" w:cs="Times New Roman"/>
            <w:sz w:val="24"/>
            <w:szCs w:val="24"/>
          </w:rPr>
          <w:t>http://statehumanrelations.delaware.gov/services/discrimination.shtml</w:t>
        </w:r>
      </w:hyperlink>
      <w:r w:rsidR="00EF59AA" w:rsidRPr="0010115D">
        <w:rPr>
          <w:rStyle w:val="Hyperlink"/>
          <w:rFonts w:ascii="Times New Roman" w:hAnsi="Times New Roman" w:cs="Times New Roman"/>
          <w:sz w:val="24"/>
          <w:szCs w:val="24"/>
        </w:rPr>
        <w:t>.</w:t>
      </w:r>
    </w:p>
    <w:p w:rsidR="008A3FA5" w:rsidRPr="0010115D" w:rsidRDefault="008A3FA5" w:rsidP="00A22B80">
      <w:pPr>
        <w:spacing w:after="0" w:line="240" w:lineRule="auto"/>
        <w:rPr>
          <w:rFonts w:ascii="Times New Roman" w:hAnsi="Times New Roman" w:cs="Times New Roman"/>
          <w:b/>
          <w:i/>
          <w:sz w:val="24"/>
          <w:szCs w:val="24"/>
          <w:u w:val="single"/>
        </w:rPr>
      </w:pPr>
    </w:p>
    <w:p w:rsidR="00463775" w:rsidRPr="0010115D" w:rsidRDefault="00463775" w:rsidP="00A22B80">
      <w:pPr>
        <w:spacing w:after="0" w:line="240" w:lineRule="auto"/>
        <w:rPr>
          <w:rFonts w:ascii="Times New Roman" w:hAnsi="Times New Roman" w:cs="Times New Roman"/>
          <w:b/>
          <w:i/>
          <w:sz w:val="24"/>
          <w:szCs w:val="24"/>
          <w:u w:val="single"/>
        </w:rPr>
      </w:pPr>
      <w:bookmarkStart w:id="40" w:name="OtherLaws"/>
      <w:r w:rsidRPr="0010115D">
        <w:rPr>
          <w:rFonts w:ascii="Times New Roman" w:hAnsi="Times New Roman" w:cs="Times New Roman"/>
          <w:b/>
          <w:i/>
          <w:sz w:val="24"/>
          <w:szCs w:val="24"/>
          <w:u w:val="single"/>
        </w:rPr>
        <w:t>Other Laws</w:t>
      </w:r>
    </w:p>
    <w:bookmarkEnd w:id="40"/>
    <w:p w:rsidR="00A22B80" w:rsidRPr="0010115D" w:rsidRDefault="00A22B80" w:rsidP="00A22B80">
      <w:pPr>
        <w:spacing w:after="0" w:line="240" w:lineRule="auto"/>
        <w:rPr>
          <w:rFonts w:ascii="Times New Roman" w:hAnsi="Times New Roman" w:cs="Times New Roman"/>
          <w:b/>
          <w:i/>
          <w:sz w:val="24"/>
          <w:szCs w:val="24"/>
          <w:u w:val="single"/>
        </w:rPr>
      </w:pPr>
    </w:p>
    <w:p w:rsidR="00B15F41" w:rsidRDefault="00B15F41" w:rsidP="00A22B80">
      <w:pPr>
        <w:pStyle w:val="ListParagraph"/>
        <w:numPr>
          <w:ilvl w:val="0"/>
          <w:numId w:val="2"/>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The </w:t>
      </w:r>
      <w:r w:rsidR="00034064" w:rsidRPr="0010115D">
        <w:rPr>
          <w:rFonts w:ascii="Times New Roman" w:hAnsi="Times New Roman" w:cs="Times New Roman"/>
          <w:b/>
          <w:sz w:val="24"/>
          <w:szCs w:val="24"/>
        </w:rPr>
        <w:t>Workforce Investment Act (WIA)</w:t>
      </w:r>
      <w:r w:rsidR="00852EB8" w:rsidRPr="0010115D">
        <w:rPr>
          <w:rStyle w:val="FootnoteReference"/>
          <w:rFonts w:ascii="Times New Roman" w:hAnsi="Times New Roman" w:cs="Times New Roman"/>
          <w:b/>
          <w:sz w:val="24"/>
          <w:szCs w:val="24"/>
        </w:rPr>
        <w:footnoteReference w:id="11"/>
      </w:r>
      <w:r w:rsidR="00034064" w:rsidRPr="0010115D">
        <w:rPr>
          <w:rFonts w:ascii="Times New Roman" w:hAnsi="Times New Roman" w:cs="Times New Roman"/>
          <w:sz w:val="24"/>
          <w:szCs w:val="24"/>
        </w:rPr>
        <w:t xml:space="preserve"> </w:t>
      </w:r>
      <w:r w:rsidRPr="0010115D">
        <w:rPr>
          <w:rFonts w:ascii="Times New Roman" w:hAnsi="Times New Roman" w:cs="Times New Roman"/>
          <w:sz w:val="24"/>
          <w:szCs w:val="24"/>
        </w:rPr>
        <w:t>reforms federal job training programs that provides career and training assistance programs.</w:t>
      </w:r>
      <w:r w:rsidR="00C255BB" w:rsidRPr="0010115D">
        <w:rPr>
          <w:rFonts w:ascii="Times New Roman" w:hAnsi="Times New Roman" w:cs="Times New Roman"/>
          <w:sz w:val="24"/>
          <w:szCs w:val="24"/>
        </w:rPr>
        <w:t xml:space="preserve"> These programs include vocational education after high school.</w:t>
      </w:r>
    </w:p>
    <w:p w:rsidR="00776E6A" w:rsidRPr="0010115D" w:rsidRDefault="00776E6A" w:rsidP="00776E6A">
      <w:pPr>
        <w:pStyle w:val="ListParagraph"/>
        <w:spacing w:after="0" w:line="240" w:lineRule="auto"/>
        <w:ind w:left="360"/>
        <w:rPr>
          <w:rFonts w:ascii="Times New Roman" w:hAnsi="Times New Roman" w:cs="Times New Roman"/>
          <w:sz w:val="24"/>
          <w:szCs w:val="24"/>
        </w:rPr>
      </w:pPr>
    </w:p>
    <w:p w:rsidR="00B1506D" w:rsidRPr="00903784" w:rsidRDefault="00F923DD" w:rsidP="00A22B80">
      <w:pPr>
        <w:pStyle w:val="ListParagraph"/>
        <w:numPr>
          <w:ilvl w:val="0"/>
          <w:numId w:val="2"/>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lastRenderedPageBreak/>
        <w:t xml:space="preserve">The </w:t>
      </w:r>
      <w:r w:rsidR="00034064" w:rsidRPr="0010115D">
        <w:rPr>
          <w:rFonts w:ascii="Times New Roman" w:hAnsi="Times New Roman" w:cs="Times New Roman"/>
          <w:b/>
          <w:sz w:val="24"/>
          <w:szCs w:val="24"/>
        </w:rPr>
        <w:t>Developmental Disabilities Assistance and Bill of Rights Act</w:t>
      </w:r>
      <w:r w:rsidRPr="0010115D">
        <w:rPr>
          <w:rFonts w:ascii="Times New Roman" w:hAnsi="Times New Roman" w:cs="Times New Roman"/>
          <w:b/>
          <w:sz w:val="24"/>
          <w:szCs w:val="24"/>
        </w:rPr>
        <w:t xml:space="preserve"> (DD Act)</w:t>
      </w:r>
      <w:r w:rsidR="00852EB8" w:rsidRPr="0010115D">
        <w:rPr>
          <w:rStyle w:val="FootnoteReference"/>
          <w:rFonts w:ascii="Times New Roman" w:hAnsi="Times New Roman" w:cs="Times New Roman"/>
          <w:b/>
          <w:sz w:val="24"/>
          <w:szCs w:val="24"/>
        </w:rPr>
        <w:footnoteReference w:id="12"/>
      </w:r>
      <w:r w:rsidRPr="0010115D">
        <w:rPr>
          <w:rFonts w:ascii="Times New Roman" w:hAnsi="Times New Roman" w:cs="Times New Roman"/>
          <w:sz w:val="24"/>
          <w:szCs w:val="24"/>
        </w:rPr>
        <w:t xml:space="preserve"> focuses on people with developmental disabilities. It provides federal financial assistance to states and public and non-profit agencies to support community services that promote independence and productivity. </w:t>
      </w:r>
    </w:p>
    <w:p w:rsidR="00DD0407" w:rsidRDefault="00DD0407" w:rsidP="00A22B80">
      <w:pPr>
        <w:spacing w:after="0" w:line="240" w:lineRule="auto"/>
        <w:rPr>
          <w:rFonts w:ascii="Times New Roman" w:hAnsi="Times New Roman" w:cs="Times New Roman"/>
          <w:b/>
          <w:sz w:val="24"/>
          <w:szCs w:val="24"/>
        </w:rPr>
      </w:pPr>
    </w:p>
    <w:p w:rsidR="00776E6A" w:rsidRPr="0010115D" w:rsidRDefault="00776E6A" w:rsidP="00A22B80">
      <w:pPr>
        <w:spacing w:after="0" w:line="240" w:lineRule="auto"/>
        <w:rPr>
          <w:rFonts w:ascii="Times New Roman" w:hAnsi="Times New Roman" w:cs="Times New Roman"/>
          <w:b/>
          <w:sz w:val="24"/>
          <w:szCs w:val="24"/>
        </w:rPr>
      </w:pPr>
    </w:p>
    <w:p w:rsidR="00B1506D" w:rsidRPr="0010115D" w:rsidRDefault="00B1506D" w:rsidP="00A22B80">
      <w:pPr>
        <w:spacing w:after="0" w:line="240" w:lineRule="auto"/>
        <w:rPr>
          <w:rFonts w:ascii="Times New Roman" w:hAnsi="Times New Roman" w:cs="Times New Roman"/>
          <w:sz w:val="32"/>
          <w:szCs w:val="32"/>
        </w:rPr>
      </w:pPr>
      <w:bookmarkStart w:id="41" w:name="Accommodations"/>
      <w:r w:rsidRPr="0010115D">
        <w:rPr>
          <w:rFonts w:ascii="Times New Roman" w:hAnsi="Times New Roman" w:cs="Times New Roman"/>
          <w:b/>
          <w:sz w:val="32"/>
          <w:szCs w:val="32"/>
        </w:rPr>
        <w:t>Accommodations</w:t>
      </w:r>
    </w:p>
    <w:bookmarkEnd w:id="41"/>
    <w:p w:rsidR="00A22B80" w:rsidRPr="0010115D" w:rsidRDefault="00A22B80" w:rsidP="00A22B80">
      <w:pPr>
        <w:spacing w:after="0" w:line="240" w:lineRule="auto"/>
        <w:rPr>
          <w:rFonts w:ascii="Times New Roman" w:hAnsi="Times New Roman" w:cs="Times New Roman"/>
          <w:sz w:val="24"/>
          <w:szCs w:val="24"/>
        </w:rPr>
      </w:pPr>
    </w:p>
    <w:p w:rsidR="00500633" w:rsidRPr="0010115D" w:rsidRDefault="00A14D89"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Higher education</w:t>
      </w:r>
      <w:r w:rsidR="00500633" w:rsidRPr="0010115D">
        <w:rPr>
          <w:rFonts w:ascii="Times New Roman" w:hAnsi="Times New Roman" w:cs="Times New Roman"/>
          <w:sz w:val="24"/>
          <w:szCs w:val="24"/>
        </w:rPr>
        <w:t xml:space="preserve"> institutions are required by law to make adjustments or modifications for certain classes or activities, to accommodate a student’s disability. These adjustments are known as “reasonable accommodations.” The purpose of reasonable accommodations is to provide students with disabilities the equal opportunity to perf</w:t>
      </w:r>
      <w:r w:rsidRPr="0010115D">
        <w:rPr>
          <w:rFonts w:ascii="Times New Roman" w:hAnsi="Times New Roman" w:cs="Times New Roman"/>
          <w:sz w:val="24"/>
          <w:szCs w:val="24"/>
        </w:rPr>
        <w:t>orm</w:t>
      </w:r>
      <w:r w:rsidR="008D1F4E" w:rsidRPr="0010115D">
        <w:rPr>
          <w:rFonts w:ascii="Times New Roman" w:hAnsi="Times New Roman" w:cs="Times New Roman"/>
          <w:sz w:val="24"/>
          <w:szCs w:val="24"/>
        </w:rPr>
        <w:t>, while not placing an overly heavy burden on the school to provide the accommodation.</w:t>
      </w:r>
    </w:p>
    <w:p w:rsidR="00A14D89" w:rsidRPr="0010115D" w:rsidRDefault="00A14D89" w:rsidP="00A22B80">
      <w:pPr>
        <w:spacing w:after="0" w:line="240" w:lineRule="auto"/>
        <w:rPr>
          <w:rFonts w:ascii="Times New Roman" w:hAnsi="Times New Roman" w:cs="Times New Roman"/>
          <w:sz w:val="24"/>
          <w:szCs w:val="24"/>
        </w:rPr>
      </w:pPr>
    </w:p>
    <w:p w:rsidR="00A14D89" w:rsidRPr="0010115D" w:rsidRDefault="00A14D89"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You are responsible for making the request for a reasonable accommodation. You should make this request in writing to your school’s office that assists students with disabilities. The name of this office will be different for each school. It may be called the Office of Disabled Student Services or a Disability Support Program. Sometimes the Office of Student Services may provide assistance to students with disabilities.</w:t>
      </w:r>
    </w:p>
    <w:p w:rsidR="00A14D89" w:rsidRPr="0010115D" w:rsidRDefault="00A14D89" w:rsidP="00A22B80">
      <w:pPr>
        <w:spacing w:after="0" w:line="240" w:lineRule="auto"/>
        <w:rPr>
          <w:rFonts w:ascii="Times New Roman" w:hAnsi="Times New Roman" w:cs="Times New Roman"/>
          <w:sz w:val="24"/>
          <w:szCs w:val="24"/>
        </w:rPr>
      </w:pPr>
    </w:p>
    <w:p w:rsidR="00A14D89" w:rsidRPr="0010115D" w:rsidRDefault="00A14D89"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This office can provide assistance in determining what support services or modifications can be made. They also may request that you provide documentation of your disability, such as by providing documentation from your physician or other qualified professional. The school will determine the appropriate adjustment based on your disability and your individual needs.</w:t>
      </w:r>
    </w:p>
    <w:p w:rsidR="00A14D89" w:rsidRPr="0010115D" w:rsidRDefault="00A14D89" w:rsidP="00A22B80">
      <w:pPr>
        <w:spacing w:after="0" w:line="240" w:lineRule="auto"/>
        <w:rPr>
          <w:rFonts w:ascii="Times New Roman" w:hAnsi="Times New Roman" w:cs="Times New Roman"/>
          <w:sz w:val="24"/>
          <w:szCs w:val="24"/>
        </w:rPr>
      </w:pPr>
    </w:p>
    <w:p w:rsidR="00A14D89" w:rsidRPr="0010115D" w:rsidRDefault="00A14D89"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The requirements for requesting reasonable accommodations will be different for each school. Also, some schools require that you submit requests each semester, since your accommodations may be different depending on what classes you take. Make sure to find out the specific requirements of your school for requesting accommodations.</w:t>
      </w:r>
    </w:p>
    <w:p w:rsidR="006E6AA7" w:rsidRPr="0010115D" w:rsidRDefault="006E6AA7" w:rsidP="00A22B80">
      <w:pPr>
        <w:spacing w:after="0" w:line="240" w:lineRule="auto"/>
        <w:rPr>
          <w:rFonts w:ascii="Times New Roman" w:hAnsi="Times New Roman" w:cs="Times New Roman"/>
          <w:b/>
          <w:i/>
          <w:sz w:val="24"/>
          <w:szCs w:val="24"/>
        </w:rPr>
      </w:pPr>
      <w:r w:rsidRPr="0010115D">
        <w:rPr>
          <w:rFonts w:ascii="Times New Roman" w:hAnsi="Times New Roman" w:cs="Times New Roman"/>
          <w:sz w:val="24"/>
          <w:szCs w:val="24"/>
        </w:rPr>
        <w:br/>
      </w:r>
      <w:r w:rsidRPr="0010115D">
        <w:rPr>
          <w:rFonts w:ascii="Times New Roman" w:hAnsi="Times New Roman" w:cs="Times New Roman"/>
          <w:b/>
          <w:i/>
          <w:sz w:val="24"/>
          <w:szCs w:val="24"/>
        </w:rPr>
        <w:t>Good to know!</w:t>
      </w:r>
    </w:p>
    <w:p w:rsidR="006E6AA7" w:rsidRPr="0010115D" w:rsidRDefault="006E6AA7" w:rsidP="00A22B80">
      <w:pPr>
        <w:spacing w:after="0" w:line="240" w:lineRule="auto"/>
        <w:rPr>
          <w:rFonts w:ascii="Times New Roman" w:hAnsi="Times New Roman" w:cs="Times New Roman"/>
          <w:sz w:val="24"/>
          <w:szCs w:val="24"/>
        </w:rPr>
      </w:pPr>
    </w:p>
    <w:p w:rsidR="00A14D89" w:rsidRPr="0010115D" w:rsidRDefault="006E6AA7"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It is really important to understand that this is a student driven process.  </w:t>
      </w:r>
      <w:r w:rsidRPr="0010115D">
        <w:rPr>
          <w:rFonts w:ascii="Times New Roman" w:hAnsi="Times New Roman" w:cs="Times New Roman"/>
          <w:b/>
          <w:sz w:val="24"/>
          <w:szCs w:val="24"/>
        </w:rPr>
        <w:t>There is no such thing as an IEP or 504 Plan, which you may have had in high school.</w:t>
      </w:r>
      <w:r w:rsidRPr="0010115D">
        <w:rPr>
          <w:rFonts w:ascii="Times New Roman" w:hAnsi="Times New Roman" w:cs="Times New Roman"/>
          <w:sz w:val="24"/>
          <w:szCs w:val="24"/>
        </w:rPr>
        <w:t xml:space="preserve">  You cannot just provide the university a copy of your IEP and expect that they will follow it.  It is really important that you use the formal process and not rely on informal arrangements with specific professors.  Everything should be set up at the beginning of each semester.  If you encounter an issue with a specific professor, you should go through the disabilities services office to remedy the problem.</w:t>
      </w:r>
    </w:p>
    <w:p w:rsidR="006E6AA7" w:rsidRPr="0010115D" w:rsidRDefault="006E6AA7" w:rsidP="00A22B80">
      <w:pPr>
        <w:spacing w:after="0" w:line="240" w:lineRule="auto"/>
        <w:rPr>
          <w:rFonts w:ascii="Times New Roman" w:hAnsi="Times New Roman" w:cs="Times New Roman"/>
          <w:b/>
          <w:i/>
          <w:sz w:val="24"/>
          <w:szCs w:val="24"/>
          <w:u w:val="single"/>
        </w:rPr>
      </w:pPr>
    </w:p>
    <w:p w:rsidR="00466670" w:rsidRPr="0010115D" w:rsidRDefault="00466670" w:rsidP="00A22B80">
      <w:pPr>
        <w:spacing w:after="0" w:line="240" w:lineRule="auto"/>
        <w:rPr>
          <w:rFonts w:ascii="Times New Roman" w:hAnsi="Times New Roman" w:cs="Times New Roman"/>
          <w:b/>
          <w:i/>
          <w:sz w:val="24"/>
          <w:szCs w:val="24"/>
          <w:u w:val="single"/>
        </w:rPr>
      </w:pPr>
      <w:bookmarkStart w:id="42" w:name="ClassroomAccommodatoins"/>
      <w:r w:rsidRPr="0010115D">
        <w:rPr>
          <w:rFonts w:ascii="Times New Roman" w:hAnsi="Times New Roman" w:cs="Times New Roman"/>
          <w:b/>
          <w:i/>
          <w:sz w:val="24"/>
          <w:szCs w:val="24"/>
          <w:u w:val="single"/>
        </w:rPr>
        <w:t>Classroom or Learning Accommodations</w:t>
      </w:r>
      <w:bookmarkEnd w:id="42"/>
    </w:p>
    <w:p w:rsidR="00A22B80" w:rsidRPr="0010115D" w:rsidRDefault="00A22B80" w:rsidP="00A22B80">
      <w:pPr>
        <w:spacing w:after="0" w:line="240" w:lineRule="auto"/>
        <w:rPr>
          <w:rFonts w:ascii="Times New Roman" w:hAnsi="Times New Roman" w:cs="Times New Roman"/>
          <w:sz w:val="24"/>
          <w:szCs w:val="24"/>
        </w:rPr>
      </w:pPr>
    </w:p>
    <w:p w:rsidR="00480E85" w:rsidRPr="0010115D" w:rsidRDefault="00480E85"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The most common type of accommodation in </w:t>
      </w:r>
      <w:r w:rsidR="003753F0" w:rsidRPr="0010115D">
        <w:rPr>
          <w:rFonts w:ascii="Times New Roman" w:hAnsi="Times New Roman" w:cs="Times New Roman"/>
          <w:sz w:val="24"/>
          <w:szCs w:val="24"/>
        </w:rPr>
        <w:t>higher</w:t>
      </w:r>
      <w:r w:rsidRPr="0010115D">
        <w:rPr>
          <w:rFonts w:ascii="Times New Roman" w:hAnsi="Times New Roman" w:cs="Times New Roman"/>
          <w:sz w:val="24"/>
          <w:szCs w:val="24"/>
        </w:rPr>
        <w:t xml:space="preserve"> educa</w:t>
      </w:r>
      <w:r w:rsidR="00A95642" w:rsidRPr="0010115D">
        <w:rPr>
          <w:rFonts w:ascii="Times New Roman" w:hAnsi="Times New Roman" w:cs="Times New Roman"/>
          <w:sz w:val="24"/>
          <w:szCs w:val="24"/>
        </w:rPr>
        <w:t>tion is related to taking classes and studying</w:t>
      </w:r>
      <w:r w:rsidRPr="0010115D">
        <w:rPr>
          <w:rFonts w:ascii="Times New Roman" w:hAnsi="Times New Roman" w:cs="Times New Roman"/>
          <w:sz w:val="24"/>
          <w:szCs w:val="24"/>
        </w:rPr>
        <w:t>.</w:t>
      </w:r>
      <w:r w:rsidR="006E6AA7" w:rsidRPr="0010115D">
        <w:rPr>
          <w:rFonts w:ascii="Times New Roman" w:hAnsi="Times New Roman" w:cs="Times New Roman"/>
          <w:sz w:val="24"/>
          <w:szCs w:val="24"/>
        </w:rPr>
        <w:t xml:space="preserve">  </w:t>
      </w:r>
    </w:p>
    <w:p w:rsidR="00480E85" w:rsidRPr="0010115D" w:rsidRDefault="00480E85" w:rsidP="00A22B80">
      <w:pPr>
        <w:spacing w:after="0" w:line="240" w:lineRule="auto"/>
        <w:rPr>
          <w:rFonts w:ascii="Times New Roman" w:hAnsi="Times New Roman" w:cs="Times New Roman"/>
          <w:sz w:val="24"/>
          <w:szCs w:val="24"/>
        </w:rPr>
      </w:pPr>
    </w:p>
    <w:p w:rsidR="00B1506D" w:rsidRPr="0010115D" w:rsidRDefault="00480E85"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lastRenderedPageBreak/>
        <w:t>E</w:t>
      </w:r>
      <w:r w:rsidR="00B1506D" w:rsidRPr="0010115D">
        <w:rPr>
          <w:rFonts w:ascii="Times New Roman" w:hAnsi="Times New Roman" w:cs="Times New Roman"/>
          <w:sz w:val="24"/>
          <w:szCs w:val="24"/>
        </w:rPr>
        <w:t xml:space="preserve">xamples of reasonable accommodations </w:t>
      </w:r>
      <w:r w:rsidR="00500633" w:rsidRPr="0010115D">
        <w:rPr>
          <w:rFonts w:ascii="Times New Roman" w:hAnsi="Times New Roman" w:cs="Times New Roman"/>
          <w:sz w:val="24"/>
          <w:szCs w:val="24"/>
        </w:rPr>
        <w:t xml:space="preserve">that you may require </w:t>
      </w:r>
      <w:r w:rsidR="00B1506D" w:rsidRPr="0010115D">
        <w:rPr>
          <w:rFonts w:ascii="Times New Roman" w:hAnsi="Times New Roman" w:cs="Times New Roman"/>
          <w:sz w:val="24"/>
          <w:szCs w:val="24"/>
        </w:rPr>
        <w:t>are:</w:t>
      </w:r>
    </w:p>
    <w:p w:rsidR="00A22B80" w:rsidRPr="0010115D" w:rsidRDefault="00A22B80" w:rsidP="00A22B80">
      <w:pPr>
        <w:spacing w:after="0" w:line="240" w:lineRule="auto"/>
        <w:rPr>
          <w:rFonts w:ascii="Times New Roman" w:hAnsi="Times New Roman" w:cs="Times New Roman"/>
          <w:sz w:val="24"/>
          <w:szCs w:val="24"/>
        </w:rPr>
      </w:pPr>
    </w:p>
    <w:p w:rsidR="00500633" w:rsidRPr="0010115D" w:rsidRDefault="00500633" w:rsidP="00A22B80">
      <w:pPr>
        <w:pStyle w:val="ListParagraph"/>
        <w:numPr>
          <w:ilvl w:val="0"/>
          <w:numId w:val="25"/>
        </w:numPr>
        <w:spacing w:after="0" w:line="240" w:lineRule="auto"/>
        <w:ind w:left="1080" w:hanging="360"/>
        <w:rPr>
          <w:rFonts w:ascii="Times New Roman" w:hAnsi="Times New Roman" w:cs="Times New Roman"/>
          <w:sz w:val="24"/>
          <w:szCs w:val="24"/>
        </w:rPr>
      </w:pPr>
      <w:r w:rsidRPr="0010115D">
        <w:rPr>
          <w:rFonts w:ascii="Times New Roman" w:hAnsi="Times New Roman" w:cs="Times New Roman"/>
          <w:sz w:val="24"/>
          <w:szCs w:val="24"/>
        </w:rPr>
        <w:t>Note-taking assistance in the classroom</w:t>
      </w:r>
    </w:p>
    <w:p w:rsidR="00500633" w:rsidRPr="0010115D" w:rsidRDefault="00500633" w:rsidP="00A22B80">
      <w:pPr>
        <w:pStyle w:val="ListParagraph"/>
        <w:numPr>
          <w:ilvl w:val="0"/>
          <w:numId w:val="25"/>
        </w:numPr>
        <w:spacing w:after="0" w:line="240" w:lineRule="auto"/>
        <w:ind w:left="1080" w:hanging="360"/>
        <w:rPr>
          <w:rFonts w:ascii="Times New Roman" w:hAnsi="Times New Roman" w:cs="Times New Roman"/>
          <w:sz w:val="24"/>
          <w:szCs w:val="24"/>
        </w:rPr>
      </w:pPr>
      <w:r w:rsidRPr="0010115D">
        <w:rPr>
          <w:rFonts w:ascii="Times New Roman" w:hAnsi="Times New Roman" w:cs="Times New Roman"/>
          <w:sz w:val="24"/>
          <w:szCs w:val="24"/>
        </w:rPr>
        <w:t>Braille class materials or textbooks or recorded lectures</w:t>
      </w:r>
    </w:p>
    <w:p w:rsidR="00500633" w:rsidRPr="0010115D" w:rsidRDefault="00500633" w:rsidP="00A22B80">
      <w:pPr>
        <w:pStyle w:val="ListParagraph"/>
        <w:numPr>
          <w:ilvl w:val="0"/>
          <w:numId w:val="25"/>
        </w:numPr>
        <w:spacing w:after="0" w:line="240" w:lineRule="auto"/>
        <w:ind w:left="1080" w:hanging="360"/>
        <w:rPr>
          <w:rFonts w:ascii="Times New Roman" w:hAnsi="Times New Roman" w:cs="Times New Roman"/>
          <w:sz w:val="24"/>
          <w:szCs w:val="24"/>
        </w:rPr>
      </w:pPr>
      <w:r w:rsidRPr="0010115D">
        <w:rPr>
          <w:rFonts w:ascii="Times New Roman" w:hAnsi="Times New Roman" w:cs="Times New Roman"/>
          <w:sz w:val="24"/>
          <w:szCs w:val="24"/>
        </w:rPr>
        <w:t>Preferential seating in the classroom</w:t>
      </w:r>
    </w:p>
    <w:p w:rsidR="00500633" w:rsidRPr="0010115D" w:rsidRDefault="00500633" w:rsidP="00A22B80">
      <w:pPr>
        <w:pStyle w:val="ListParagraph"/>
        <w:numPr>
          <w:ilvl w:val="0"/>
          <w:numId w:val="25"/>
        </w:numPr>
        <w:spacing w:after="0" w:line="240" w:lineRule="auto"/>
        <w:ind w:left="1080" w:hanging="360"/>
        <w:rPr>
          <w:rFonts w:ascii="Times New Roman" w:hAnsi="Times New Roman" w:cs="Times New Roman"/>
          <w:sz w:val="24"/>
          <w:szCs w:val="24"/>
        </w:rPr>
      </w:pPr>
      <w:r w:rsidRPr="0010115D">
        <w:rPr>
          <w:rFonts w:ascii="Times New Roman" w:hAnsi="Times New Roman" w:cs="Times New Roman"/>
          <w:sz w:val="24"/>
          <w:szCs w:val="24"/>
        </w:rPr>
        <w:t>Alternative testing methods</w:t>
      </w:r>
    </w:p>
    <w:p w:rsidR="007F0953" w:rsidRPr="0010115D" w:rsidRDefault="007F0953" w:rsidP="00A22B80">
      <w:pPr>
        <w:pStyle w:val="ListParagraph"/>
        <w:numPr>
          <w:ilvl w:val="0"/>
          <w:numId w:val="25"/>
        </w:numPr>
        <w:spacing w:after="0" w:line="240" w:lineRule="auto"/>
        <w:ind w:left="1080" w:hanging="360"/>
        <w:rPr>
          <w:rFonts w:ascii="Times New Roman" w:hAnsi="Times New Roman" w:cs="Times New Roman"/>
          <w:sz w:val="24"/>
          <w:szCs w:val="24"/>
        </w:rPr>
      </w:pPr>
      <w:r w:rsidRPr="0010115D">
        <w:rPr>
          <w:rFonts w:ascii="Times New Roman" w:hAnsi="Times New Roman" w:cs="Times New Roman"/>
          <w:sz w:val="24"/>
          <w:szCs w:val="24"/>
        </w:rPr>
        <w:t>Physical accommodations in the classroom</w:t>
      </w:r>
      <w:r w:rsidR="00A14D89" w:rsidRPr="0010115D">
        <w:rPr>
          <w:rFonts w:ascii="Times New Roman" w:hAnsi="Times New Roman" w:cs="Times New Roman"/>
          <w:sz w:val="24"/>
          <w:szCs w:val="24"/>
        </w:rPr>
        <w:t xml:space="preserve"> or laboratory</w:t>
      </w:r>
    </w:p>
    <w:p w:rsidR="007F0953" w:rsidRPr="0010115D" w:rsidRDefault="007F0953" w:rsidP="00A22B80">
      <w:pPr>
        <w:pStyle w:val="ListParagraph"/>
        <w:numPr>
          <w:ilvl w:val="0"/>
          <w:numId w:val="25"/>
        </w:numPr>
        <w:spacing w:after="0" w:line="240" w:lineRule="auto"/>
        <w:ind w:left="1080" w:hanging="360"/>
        <w:rPr>
          <w:rFonts w:ascii="Times New Roman" w:hAnsi="Times New Roman" w:cs="Times New Roman"/>
          <w:sz w:val="24"/>
          <w:szCs w:val="24"/>
        </w:rPr>
      </w:pPr>
      <w:r w:rsidRPr="0010115D">
        <w:rPr>
          <w:rFonts w:ascii="Times New Roman" w:hAnsi="Times New Roman" w:cs="Times New Roman"/>
          <w:sz w:val="24"/>
          <w:szCs w:val="24"/>
        </w:rPr>
        <w:t>Assistive technologies</w:t>
      </w:r>
      <w:r w:rsidR="009A18E3" w:rsidRPr="0010115D">
        <w:rPr>
          <w:rFonts w:ascii="Times New Roman" w:hAnsi="Times New Roman" w:cs="Times New Roman"/>
          <w:sz w:val="24"/>
          <w:szCs w:val="24"/>
        </w:rPr>
        <w:t>, such as voice recognition or screen reading</w:t>
      </w:r>
    </w:p>
    <w:p w:rsidR="00B1506D" w:rsidRPr="0010115D" w:rsidRDefault="00B1506D" w:rsidP="00A22B80">
      <w:pPr>
        <w:pStyle w:val="ListParagraph"/>
        <w:spacing w:after="0" w:line="240" w:lineRule="auto"/>
        <w:ind w:left="1080"/>
        <w:rPr>
          <w:rFonts w:ascii="Times New Roman" w:hAnsi="Times New Roman" w:cs="Times New Roman"/>
          <w:sz w:val="24"/>
          <w:szCs w:val="24"/>
        </w:rPr>
      </w:pPr>
    </w:p>
    <w:p w:rsidR="009A18E3" w:rsidRPr="0010115D" w:rsidRDefault="009A18E3"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It is important for you to understand t</w:t>
      </w:r>
      <w:r w:rsidR="009E009B" w:rsidRPr="0010115D">
        <w:rPr>
          <w:rFonts w:ascii="Times New Roman" w:hAnsi="Times New Roman" w:cs="Times New Roman"/>
          <w:sz w:val="24"/>
          <w:szCs w:val="24"/>
        </w:rPr>
        <w:t xml:space="preserve">hat there are some limits to what your school needs to do, in addressing your request for accommodation. For example, the school is </w:t>
      </w:r>
      <w:r w:rsidR="009E009B" w:rsidRPr="0010115D">
        <w:rPr>
          <w:rFonts w:ascii="Times New Roman" w:hAnsi="Times New Roman" w:cs="Times New Roman"/>
          <w:sz w:val="24"/>
          <w:szCs w:val="24"/>
          <w:u w:val="single"/>
        </w:rPr>
        <w:t>not</w:t>
      </w:r>
      <w:r w:rsidR="009E009B" w:rsidRPr="0010115D">
        <w:rPr>
          <w:rFonts w:ascii="Times New Roman" w:hAnsi="Times New Roman" w:cs="Times New Roman"/>
          <w:sz w:val="24"/>
          <w:szCs w:val="24"/>
        </w:rPr>
        <w:t xml:space="preserve"> required to:</w:t>
      </w:r>
    </w:p>
    <w:p w:rsidR="00A22B80" w:rsidRPr="0010115D" w:rsidRDefault="00A22B80" w:rsidP="00A22B80">
      <w:pPr>
        <w:spacing w:after="0" w:line="240" w:lineRule="auto"/>
        <w:rPr>
          <w:rFonts w:ascii="Times New Roman" w:hAnsi="Times New Roman" w:cs="Times New Roman"/>
          <w:sz w:val="24"/>
          <w:szCs w:val="24"/>
        </w:rPr>
      </w:pPr>
    </w:p>
    <w:p w:rsidR="009E009B" w:rsidRPr="0010115D" w:rsidRDefault="009E009B" w:rsidP="00A22B80">
      <w:pPr>
        <w:pStyle w:val="ListParagraph"/>
        <w:numPr>
          <w:ilvl w:val="0"/>
          <w:numId w:val="25"/>
        </w:numPr>
        <w:spacing w:after="0" w:line="240" w:lineRule="auto"/>
        <w:ind w:left="1080" w:hanging="360"/>
        <w:rPr>
          <w:rFonts w:ascii="Times New Roman" w:hAnsi="Times New Roman" w:cs="Times New Roman"/>
          <w:sz w:val="24"/>
          <w:szCs w:val="24"/>
        </w:rPr>
      </w:pPr>
      <w:r w:rsidRPr="0010115D">
        <w:rPr>
          <w:rFonts w:ascii="Times New Roman" w:hAnsi="Times New Roman" w:cs="Times New Roman"/>
          <w:sz w:val="24"/>
          <w:szCs w:val="24"/>
        </w:rPr>
        <w:t>Modify or lower the difficulty of the academic content</w:t>
      </w:r>
    </w:p>
    <w:p w:rsidR="003753F0" w:rsidRPr="0010115D" w:rsidRDefault="003753F0" w:rsidP="00A22B80">
      <w:pPr>
        <w:pStyle w:val="ListParagraph"/>
        <w:numPr>
          <w:ilvl w:val="0"/>
          <w:numId w:val="25"/>
        </w:numPr>
        <w:spacing w:after="0" w:line="240" w:lineRule="auto"/>
        <w:ind w:left="1080" w:hanging="360"/>
        <w:rPr>
          <w:rFonts w:ascii="Times New Roman" w:hAnsi="Times New Roman" w:cs="Times New Roman"/>
          <w:sz w:val="24"/>
          <w:szCs w:val="24"/>
        </w:rPr>
      </w:pPr>
      <w:r w:rsidRPr="0010115D">
        <w:rPr>
          <w:rFonts w:ascii="Times New Roman" w:hAnsi="Times New Roman" w:cs="Times New Roman"/>
          <w:sz w:val="24"/>
          <w:szCs w:val="24"/>
        </w:rPr>
        <w:t>Provide devices or services of a personal nature, such as tutoring or personal attendants</w:t>
      </w:r>
    </w:p>
    <w:p w:rsidR="009E009B" w:rsidRPr="0010115D" w:rsidRDefault="009E009B" w:rsidP="00A22B80">
      <w:pPr>
        <w:pStyle w:val="ListParagraph"/>
        <w:numPr>
          <w:ilvl w:val="0"/>
          <w:numId w:val="25"/>
        </w:numPr>
        <w:spacing w:after="0" w:line="240" w:lineRule="auto"/>
        <w:ind w:left="1080" w:hanging="360"/>
        <w:rPr>
          <w:rFonts w:ascii="Times New Roman" w:hAnsi="Times New Roman" w:cs="Times New Roman"/>
          <w:sz w:val="24"/>
          <w:szCs w:val="24"/>
        </w:rPr>
      </w:pPr>
      <w:r w:rsidRPr="0010115D">
        <w:rPr>
          <w:rFonts w:ascii="Times New Roman" w:hAnsi="Times New Roman" w:cs="Times New Roman"/>
          <w:sz w:val="24"/>
          <w:szCs w:val="24"/>
        </w:rPr>
        <w:t>Make adjustments that result in undue financial or administrative burden for the school</w:t>
      </w:r>
    </w:p>
    <w:p w:rsidR="00D334B9" w:rsidRPr="0010115D" w:rsidRDefault="00D334B9" w:rsidP="00A22B80">
      <w:pPr>
        <w:spacing w:after="0" w:line="240" w:lineRule="auto"/>
        <w:rPr>
          <w:rFonts w:ascii="Times New Roman" w:hAnsi="Times New Roman" w:cs="Times New Roman"/>
          <w:b/>
          <w:i/>
          <w:sz w:val="24"/>
          <w:szCs w:val="24"/>
          <w:u w:val="single"/>
        </w:rPr>
      </w:pPr>
    </w:p>
    <w:p w:rsidR="00466670" w:rsidRPr="0010115D" w:rsidRDefault="00466670" w:rsidP="00A22B80">
      <w:pPr>
        <w:spacing w:after="0" w:line="240" w:lineRule="auto"/>
        <w:rPr>
          <w:rFonts w:ascii="Times New Roman" w:hAnsi="Times New Roman" w:cs="Times New Roman"/>
          <w:b/>
          <w:i/>
          <w:sz w:val="24"/>
          <w:szCs w:val="24"/>
          <w:u w:val="single"/>
        </w:rPr>
      </w:pPr>
      <w:bookmarkStart w:id="43" w:name="HousingandTransportation"/>
      <w:r w:rsidRPr="0010115D">
        <w:rPr>
          <w:rFonts w:ascii="Times New Roman" w:hAnsi="Times New Roman" w:cs="Times New Roman"/>
          <w:b/>
          <w:i/>
          <w:sz w:val="24"/>
          <w:szCs w:val="24"/>
          <w:u w:val="single"/>
        </w:rPr>
        <w:t xml:space="preserve">Housing and Transportation </w:t>
      </w:r>
    </w:p>
    <w:bookmarkEnd w:id="43"/>
    <w:p w:rsidR="00A22B80" w:rsidRPr="0010115D" w:rsidRDefault="00A22B80" w:rsidP="00A22B80">
      <w:pPr>
        <w:spacing w:after="0" w:line="240" w:lineRule="auto"/>
        <w:rPr>
          <w:rFonts w:ascii="Times New Roman" w:hAnsi="Times New Roman" w:cs="Times New Roman"/>
          <w:sz w:val="24"/>
          <w:szCs w:val="24"/>
        </w:rPr>
      </w:pPr>
    </w:p>
    <w:p w:rsidR="003753F0" w:rsidRPr="0010115D" w:rsidRDefault="0094221D"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Higher education institutions also are required to make common, essential spaces (such as the library, classrooms, and residence halls</w:t>
      </w:r>
      <w:r w:rsidR="007B1B47" w:rsidRPr="0010115D">
        <w:rPr>
          <w:rFonts w:ascii="Times New Roman" w:hAnsi="Times New Roman" w:cs="Times New Roman"/>
          <w:sz w:val="24"/>
          <w:szCs w:val="24"/>
        </w:rPr>
        <w:t>)</w:t>
      </w:r>
      <w:r w:rsidRPr="0010115D">
        <w:rPr>
          <w:rFonts w:ascii="Times New Roman" w:hAnsi="Times New Roman" w:cs="Times New Roman"/>
          <w:sz w:val="24"/>
          <w:szCs w:val="24"/>
        </w:rPr>
        <w:t xml:space="preserve"> accessible.</w:t>
      </w:r>
      <w:r w:rsidR="00E86C5B" w:rsidRPr="0010115D">
        <w:rPr>
          <w:rStyle w:val="FootnoteReference"/>
          <w:rFonts w:ascii="Times New Roman" w:hAnsi="Times New Roman" w:cs="Times New Roman"/>
          <w:sz w:val="24"/>
          <w:szCs w:val="24"/>
        </w:rPr>
        <w:footnoteReference w:id="13"/>
      </w:r>
      <w:r w:rsidR="003753F0" w:rsidRPr="0010115D">
        <w:rPr>
          <w:rFonts w:ascii="Times New Roman" w:hAnsi="Times New Roman" w:cs="Times New Roman"/>
          <w:sz w:val="24"/>
          <w:szCs w:val="24"/>
        </w:rPr>
        <w:t xml:space="preserve"> For example, a class that includes a student in a wheelchair must be held in a building with an elevator or be rescheduled to a classroom on the first floor.</w:t>
      </w:r>
    </w:p>
    <w:p w:rsidR="00A22B80" w:rsidRPr="0010115D" w:rsidRDefault="00A22B80" w:rsidP="00A22B80">
      <w:pPr>
        <w:spacing w:after="0" w:line="240" w:lineRule="auto"/>
        <w:rPr>
          <w:rFonts w:ascii="Times New Roman" w:hAnsi="Times New Roman" w:cs="Times New Roman"/>
          <w:sz w:val="24"/>
          <w:szCs w:val="24"/>
        </w:rPr>
      </w:pPr>
    </w:p>
    <w:p w:rsidR="00C67576" w:rsidRPr="0010115D" w:rsidRDefault="00D21436"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Also, </w:t>
      </w:r>
      <w:r w:rsidR="00B52E4F" w:rsidRPr="0010115D">
        <w:rPr>
          <w:rFonts w:ascii="Times New Roman" w:hAnsi="Times New Roman" w:cs="Times New Roman"/>
          <w:sz w:val="24"/>
          <w:szCs w:val="24"/>
        </w:rPr>
        <w:t xml:space="preserve">higher education institutions may not discriminate on the basis of disability in areas outside the classroom. </w:t>
      </w:r>
      <w:r w:rsidR="00C67576" w:rsidRPr="0010115D">
        <w:rPr>
          <w:rFonts w:ascii="Times New Roman" w:hAnsi="Times New Roman" w:cs="Times New Roman"/>
          <w:sz w:val="24"/>
          <w:szCs w:val="24"/>
        </w:rPr>
        <w:t xml:space="preserve">They cannot discriminate in other areas where they provide facilities or services, such as housing, transportation, or extracurricular activities. You should know that these laws </w:t>
      </w:r>
      <w:r w:rsidR="00C12DCB" w:rsidRPr="0010115D">
        <w:rPr>
          <w:rFonts w:ascii="Times New Roman" w:hAnsi="Times New Roman" w:cs="Times New Roman"/>
          <w:sz w:val="24"/>
          <w:szCs w:val="24"/>
        </w:rPr>
        <w:t xml:space="preserve">apply only to the facilities or services that the school provides. </w:t>
      </w:r>
    </w:p>
    <w:p w:rsidR="00A22B80" w:rsidRPr="0010115D" w:rsidRDefault="00A22B80" w:rsidP="00A22B80">
      <w:pPr>
        <w:spacing w:after="0" w:line="240" w:lineRule="auto"/>
        <w:rPr>
          <w:rFonts w:ascii="Times New Roman" w:hAnsi="Times New Roman" w:cs="Times New Roman"/>
          <w:sz w:val="24"/>
          <w:szCs w:val="24"/>
        </w:rPr>
      </w:pPr>
    </w:p>
    <w:p w:rsidR="00AD7B5C" w:rsidRPr="0010115D" w:rsidRDefault="00C67576"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There are other laws that </w:t>
      </w:r>
      <w:r w:rsidR="00F323E8" w:rsidRPr="0010115D">
        <w:rPr>
          <w:rFonts w:ascii="Times New Roman" w:hAnsi="Times New Roman" w:cs="Times New Roman"/>
          <w:sz w:val="24"/>
          <w:szCs w:val="24"/>
        </w:rPr>
        <w:t xml:space="preserve">prohibit discrimination in </w:t>
      </w:r>
      <w:r w:rsidRPr="0010115D">
        <w:rPr>
          <w:rFonts w:ascii="Times New Roman" w:hAnsi="Times New Roman" w:cs="Times New Roman"/>
          <w:sz w:val="24"/>
          <w:szCs w:val="24"/>
        </w:rPr>
        <w:t xml:space="preserve">public transportation and public housing. </w:t>
      </w:r>
    </w:p>
    <w:p w:rsidR="00A22B80" w:rsidRPr="0010115D" w:rsidRDefault="00A22B80" w:rsidP="00A22B80">
      <w:pPr>
        <w:spacing w:after="0" w:line="240" w:lineRule="auto"/>
        <w:rPr>
          <w:rFonts w:ascii="Times New Roman" w:hAnsi="Times New Roman" w:cs="Times New Roman"/>
          <w:sz w:val="24"/>
          <w:szCs w:val="24"/>
        </w:rPr>
      </w:pPr>
    </w:p>
    <w:p w:rsidR="00C67576" w:rsidRDefault="00B93BDB" w:rsidP="00A22B80">
      <w:pPr>
        <w:pStyle w:val="ListParagraph"/>
        <w:numPr>
          <w:ilvl w:val="0"/>
          <w:numId w:val="16"/>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For example, the Delaware Equal Accommodations Law </w:t>
      </w:r>
      <w:r w:rsidR="00AD7B5C" w:rsidRPr="0010115D">
        <w:rPr>
          <w:rFonts w:ascii="Times New Roman" w:hAnsi="Times New Roman" w:cs="Times New Roman"/>
          <w:sz w:val="24"/>
          <w:szCs w:val="24"/>
        </w:rPr>
        <w:t>prohibits discrimination in places that serve the general public. S</w:t>
      </w:r>
      <w:r w:rsidRPr="0010115D">
        <w:rPr>
          <w:rFonts w:ascii="Times New Roman" w:hAnsi="Times New Roman" w:cs="Times New Roman"/>
          <w:sz w:val="24"/>
          <w:szCs w:val="24"/>
        </w:rPr>
        <w:t>ee</w:t>
      </w:r>
      <w:r w:rsidR="00AD7B5C" w:rsidRPr="0010115D">
        <w:rPr>
          <w:rFonts w:ascii="Times New Roman" w:hAnsi="Times New Roman" w:cs="Times New Roman"/>
          <w:sz w:val="24"/>
          <w:szCs w:val="24"/>
        </w:rPr>
        <w:t xml:space="preserve"> the section entitled “Delaware Equal Accommodations Law,” above.</w:t>
      </w:r>
    </w:p>
    <w:p w:rsidR="00903784" w:rsidRPr="0010115D" w:rsidRDefault="00903784" w:rsidP="00903784">
      <w:pPr>
        <w:pStyle w:val="ListParagraph"/>
        <w:spacing w:after="0" w:line="240" w:lineRule="auto"/>
        <w:rPr>
          <w:rFonts w:ascii="Times New Roman" w:hAnsi="Times New Roman" w:cs="Times New Roman"/>
          <w:sz w:val="24"/>
          <w:szCs w:val="24"/>
        </w:rPr>
      </w:pPr>
    </w:p>
    <w:p w:rsidR="00AD7B5C" w:rsidRPr="0010115D" w:rsidRDefault="00AD7B5C" w:rsidP="00A22B80">
      <w:pPr>
        <w:pStyle w:val="ListParagraph"/>
        <w:numPr>
          <w:ilvl w:val="0"/>
          <w:numId w:val="16"/>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The </w:t>
      </w:r>
      <w:r w:rsidR="00666301" w:rsidRPr="0010115D">
        <w:rPr>
          <w:rFonts w:ascii="Times New Roman" w:hAnsi="Times New Roman" w:cs="Times New Roman"/>
          <w:sz w:val="24"/>
          <w:szCs w:val="24"/>
        </w:rPr>
        <w:t xml:space="preserve">federal </w:t>
      </w:r>
      <w:r w:rsidRPr="0010115D">
        <w:rPr>
          <w:rFonts w:ascii="Times New Roman" w:hAnsi="Times New Roman" w:cs="Times New Roman"/>
          <w:b/>
          <w:sz w:val="24"/>
          <w:szCs w:val="24"/>
        </w:rPr>
        <w:t>Fair Housing Act</w:t>
      </w:r>
      <w:r w:rsidR="00666301" w:rsidRPr="0010115D">
        <w:rPr>
          <w:rStyle w:val="FootnoteReference"/>
          <w:rFonts w:ascii="Times New Roman" w:hAnsi="Times New Roman" w:cs="Times New Roman"/>
          <w:sz w:val="24"/>
          <w:szCs w:val="24"/>
        </w:rPr>
        <w:footnoteReference w:id="14"/>
      </w:r>
      <w:r w:rsidRPr="0010115D">
        <w:rPr>
          <w:rFonts w:ascii="Times New Roman" w:hAnsi="Times New Roman" w:cs="Times New Roman"/>
          <w:sz w:val="24"/>
          <w:szCs w:val="24"/>
        </w:rPr>
        <w:t xml:space="preserve"> </w:t>
      </w:r>
      <w:r w:rsidR="00666301" w:rsidRPr="0010115D">
        <w:rPr>
          <w:rFonts w:ascii="Times New Roman" w:hAnsi="Times New Roman" w:cs="Times New Roman"/>
          <w:sz w:val="24"/>
          <w:szCs w:val="24"/>
        </w:rPr>
        <w:t xml:space="preserve">and the </w:t>
      </w:r>
      <w:r w:rsidR="00666301" w:rsidRPr="0010115D">
        <w:rPr>
          <w:rFonts w:ascii="Times New Roman" w:hAnsi="Times New Roman" w:cs="Times New Roman"/>
          <w:b/>
          <w:sz w:val="24"/>
          <w:szCs w:val="24"/>
        </w:rPr>
        <w:t>Delaware Fair Housing Act</w:t>
      </w:r>
      <w:r w:rsidR="00666301" w:rsidRPr="0010115D">
        <w:rPr>
          <w:rStyle w:val="FootnoteReference"/>
          <w:rFonts w:ascii="Times New Roman" w:hAnsi="Times New Roman" w:cs="Times New Roman"/>
          <w:sz w:val="24"/>
          <w:szCs w:val="24"/>
        </w:rPr>
        <w:footnoteReference w:id="15"/>
      </w:r>
      <w:r w:rsidR="00666301" w:rsidRPr="0010115D">
        <w:rPr>
          <w:rFonts w:ascii="Times New Roman" w:hAnsi="Times New Roman" w:cs="Times New Roman"/>
          <w:sz w:val="24"/>
          <w:szCs w:val="24"/>
        </w:rPr>
        <w:t xml:space="preserve"> prohibit </w:t>
      </w:r>
      <w:r w:rsidRPr="0010115D">
        <w:rPr>
          <w:rFonts w:ascii="Times New Roman" w:hAnsi="Times New Roman" w:cs="Times New Roman"/>
          <w:sz w:val="24"/>
          <w:szCs w:val="24"/>
        </w:rPr>
        <w:t xml:space="preserve">discrimination </w:t>
      </w:r>
      <w:r w:rsidR="00666301" w:rsidRPr="0010115D">
        <w:rPr>
          <w:rFonts w:ascii="Times New Roman" w:hAnsi="Times New Roman" w:cs="Times New Roman"/>
          <w:sz w:val="24"/>
          <w:szCs w:val="24"/>
        </w:rPr>
        <w:t xml:space="preserve">in housing based on disability. Because of these laws, there are several things that landlords cannot do. For example, they cannot refuse to rent to a person because he has a disability. They also cannot refuse to let you make reasonable changes to your living area, if you pay for it. </w:t>
      </w:r>
    </w:p>
    <w:p w:rsidR="00A22B80" w:rsidRPr="0010115D" w:rsidRDefault="00A22B80" w:rsidP="00A22B80">
      <w:pPr>
        <w:spacing w:after="0" w:line="240" w:lineRule="auto"/>
        <w:rPr>
          <w:rFonts w:ascii="Times New Roman" w:hAnsi="Times New Roman" w:cs="Times New Roman"/>
          <w:sz w:val="24"/>
          <w:szCs w:val="24"/>
        </w:rPr>
      </w:pPr>
    </w:p>
    <w:p w:rsidR="00AD7B5C" w:rsidRPr="0010115D" w:rsidRDefault="00AD7B5C"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If </w:t>
      </w:r>
      <w:r w:rsidR="00666301" w:rsidRPr="0010115D">
        <w:rPr>
          <w:rFonts w:ascii="Times New Roman" w:hAnsi="Times New Roman" w:cs="Times New Roman"/>
          <w:sz w:val="24"/>
          <w:szCs w:val="24"/>
        </w:rPr>
        <w:t xml:space="preserve">you believe that another </w:t>
      </w:r>
      <w:r w:rsidRPr="0010115D">
        <w:rPr>
          <w:rFonts w:ascii="Times New Roman" w:hAnsi="Times New Roman" w:cs="Times New Roman"/>
          <w:sz w:val="24"/>
          <w:szCs w:val="24"/>
        </w:rPr>
        <w:t xml:space="preserve">housing provider is illegally discriminating against you because you have disabilities, you may be able to file a complaint, by contacting the Delaware Division of Human Relations: </w:t>
      </w:r>
      <w:hyperlink r:id="rId49" w:history="1">
        <w:r w:rsidRPr="0010115D">
          <w:rPr>
            <w:rStyle w:val="Hyperlink"/>
            <w:rFonts w:ascii="Times New Roman" w:hAnsi="Times New Roman" w:cs="Times New Roman"/>
            <w:sz w:val="24"/>
            <w:szCs w:val="24"/>
          </w:rPr>
          <w:t>http://statehumanrelations.delaware.gov/index.shtml</w:t>
        </w:r>
      </w:hyperlink>
      <w:r w:rsidRPr="0010115D">
        <w:rPr>
          <w:rFonts w:ascii="Times New Roman" w:hAnsi="Times New Roman" w:cs="Times New Roman"/>
          <w:sz w:val="24"/>
          <w:szCs w:val="24"/>
        </w:rPr>
        <w:t>.</w:t>
      </w:r>
    </w:p>
    <w:p w:rsidR="00666301" w:rsidRPr="0010115D" w:rsidRDefault="00666301" w:rsidP="00A22B80">
      <w:pPr>
        <w:spacing w:after="0" w:line="240" w:lineRule="auto"/>
        <w:rPr>
          <w:rFonts w:ascii="Times New Roman" w:hAnsi="Times New Roman" w:cs="Times New Roman"/>
          <w:sz w:val="24"/>
          <w:szCs w:val="24"/>
        </w:rPr>
      </w:pPr>
    </w:p>
    <w:p w:rsidR="00666301" w:rsidRPr="0010115D" w:rsidRDefault="00666301" w:rsidP="00A22B80">
      <w:pPr>
        <w:spacing w:after="0" w:line="240" w:lineRule="auto"/>
        <w:rPr>
          <w:rStyle w:val="Hyperlink"/>
          <w:rFonts w:ascii="Times New Roman" w:hAnsi="Times New Roman" w:cs="Times New Roman"/>
          <w:sz w:val="24"/>
          <w:szCs w:val="24"/>
        </w:rPr>
      </w:pPr>
      <w:r w:rsidRPr="0010115D">
        <w:rPr>
          <w:rFonts w:ascii="Times New Roman" w:hAnsi="Times New Roman" w:cs="Times New Roman"/>
          <w:sz w:val="24"/>
          <w:szCs w:val="24"/>
        </w:rPr>
        <w:t xml:space="preserve">Complaints about discrimination in public accommodations under the Delaware Equal Accommodations Law are handled by the Division of Human Relations. You may call them at (302) 577-5050 or visit their website at </w:t>
      </w:r>
      <w:hyperlink r:id="rId50" w:history="1">
        <w:r w:rsidRPr="0010115D">
          <w:rPr>
            <w:rStyle w:val="Hyperlink"/>
            <w:rFonts w:ascii="Times New Roman" w:hAnsi="Times New Roman" w:cs="Times New Roman"/>
            <w:sz w:val="24"/>
            <w:szCs w:val="24"/>
          </w:rPr>
          <w:t>http://statehumanrelations.delaware.gov/services/discrimination.shtml</w:t>
        </w:r>
      </w:hyperlink>
    </w:p>
    <w:p w:rsidR="003F3B8A" w:rsidRPr="0010115D" w:rsidRDefault="003F3B8A" w:rsidP="00A22B80">
      <w:pPr>
        <w:spacing w:after="0" w:line="240" w:lineRule="auto"/>
        <w:rPr>
          <w:rFonts w:ascii="Times New Roman" w:hAnsi="Times New Roman" w:cs="Times New Roman"/>
          <w:sz w:val="24"/>
          <w:szCs w:val="24"/>
        </w:rPr>
      </w:pPr>
    </w:p>
    <w:p w:rsidR="003753F0" w:rsidRPr="0010115D" w:rsidRDefault="003753F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For more information, see </w:t>
      </w:r>
      <w:r w:rsidRPr="0010115D">
        <w:rPr>
          <w:rFonts w:ascii="Times New Roman" w:hAnsi="Times New Roman" w:cs="Times New Roman"/>
          <w:i/>
          <w:sz w:val="24"/>
          <w:szCs w:val="24"/>
        </w:rPr>
        <w:t>Students with Disabilities Preparing for Postsecondary Education: Know Your Rights and Responsibilities</w:t>
      </w:r>
      <w:r w:rsidRPr="0010115D">
        <w:rPr>
          <w:rFonts w:ascii="Times New Roman" w:hAnsi="Times New Roman" w:cs="Times New Roman"/>
          <w:sz w:val="24"/>
          <w:szCs w:val="24"/>
        </w:rPr>
        <w:t>, published by the U.S. Department of Education, Office of Civil Rights (</w:t>
      </w:r>
      <w:hyperlink r:id="rId51" w:history="1">
        <w:r w:rsidRPr="0010115D">
          <w:rPr>
            <w:rStyle w:val="Hyperlink"/>
            <w:rFonts w:ascii="Times New Roman" w:hAnsi="Times New Roman" w:cs="Times New Roman"/>
            <w:sz w:val="24"/>
            <w:szCs w:val="24"/>
          </w:rPr>
          <w:t>http://www2.ed.gov/about/offices/list/ocr/transition.html</w:t>
        </w:r>
      </w:hyperlink>
      <w:r w:rsidRPr="0010115D">
        <w:rPr>
          <w:rFonts w:ascii="Times New Roman" w:hAnsi="Times New Roman" w:cs="Times New Roman"/>
          <w:sz w:val="24"/>
          <w:szCs w:val="24"/>
        </w:rPr>
        <w:t>).</w:t>
      </w:r>
    </w:p>
    <w:p w:rsidR="003753F0" w:rsidRPr="0010115D" w:rsidRDefault="003753F0" w:rsidP="00A22B80">
      <w:pPr>
        <w:spacing w:after="0" w:line="240" w:lineRule="auto"/>
        <w:rPr>
          <w:rFonts w:ascii="Times New Roman" w:hAnsi="Times New Roman" w:cs="Times New Roman"/>
          <w:sz w:val="24"/>
          <w:szCs w:val="24"/>
        </w:rPr>
      </w:pPr>
    </w:p>
    <w:p w:rsidR="003753F0" w:rsidRPr="0010115D" w:rsidRDefault="003753F0" w:rsidP="00A22B80">
      <w:pPr>
        <w:spacing w:after="0" w:line="240" w:lineRule="auto"/>
        <w:rPr>
          <w:rFonts w:ascii="Times New Roman" w:hAnsi="Times New Roman" w:cs="Times New Roman"/>
          <w:b/>
          <w:sz w:val="24"/>
          <w:szCs w:val="24"/>
        </w:rPr>
      </w:pPr>
      <w:r w:rsidRPr="0010115D">
        <w:rPr>
          <w:rFonts w:ascii="Times New Roman" w:hAnsi="Times New Roman" w:cs="Times New Roman"/>
          <w:b/>
          <w:sz w:val="24"/>
          <w:szCs w:val="24"/>
        </w:rPr>
        <w:t>For an example of a Request for Reasonable Accommodation, see “</w:t>
      </w:r>
      <w:hyperlink w:anchor="ReasonableAccommodationRequestLtrHigherE" w:history="1">
        <w:r w:rsidRPr="00B15C7F">
          <w:rPr>
            <w:rStyle w:val="Hyperlink"/>
            <w:rFonts w:ascii="Times New Roman" w:hAnsi="Times New Roman" w:cs="Times New Roman"/>
            <w:b/>
            <w:sz w:val="24"/>
            <w:szCs w:val="24"/>
          </w:rPr>
          <w:t>Sample: Request for Reasonable Accommodation Letter</w:t>
        </w:r>
      </w:hyperlink>
      <w:r w:rsidRPr="0010115D">
        <w:rPr>
          <w:rFonts w:ascii="Times New Roman" w:hAnsi="Times New Roman" w:cs="Times New Roman"/>
          <w:b/>
          <w:sz w:val="24"/>
          <w:szCs w:val="24"/>
        </w:rPr>
        <w:t>,” at the end of this guide!</w:t>
      </w:r>
    </w:p>
    <w:p w:rsidR="003753F0" w:rsidRPr="0010115D" w:rsidRDefault="003753F0" w:rsidP="00A22B80">
      <w:pPr>
        <w:spacing w:after="0" w:line="240" w:lineRule="auto"/>
        <w:rPr>
          <w:rFonts w:ascii="Times New Roman" w:hAnsi="Times New Roman" w:cs="Times New Roman"/>
          <w:b/>
          <w:sz w:val="24"/>
          <w:szCs w:val="24"/>
        </w:rPr>
      </w:pPr>
    </w:p>
    <w:p w:rsidR="005B4175" w:rsidRPr="0010115D" w:rsidRDefault="005B4175" w:rsidP="00A22B80">
      <w:pPr>
        <w:spacing w:after="0" w:line="240" w:lineRule="auto"/>
        <w:rPr>
          <w:rFonts w:ascii="Times New Roman" w:hAnsi="Times New Roman" w:cs="Times New Roman"/>
          <w:b/>
          <w:i/>
          <w:sz w:val="24"/>
          <w:szCs w:val="24"/>
          <w:u w:val="single"/>
        </w:rPr>
      </w:pPr>
      <w:bookmarkStart w:id="44" w:name="TechnologyandAccessibility"/>
      <w:r w:rsidRPr="0010115D">
        <w:rPr>
          <w:rFonts w:ascii="Times New Roman" w:hAnsi="Times New Roman" w:cs="Times New Roman"/>
          <w:b/>
          <w:i/>
          <w:sz w:val="24"/>
          <w:szCs w:val="24"/>
          <w:u w:val="single"/>
        </w:rPr>
        <w:t>Technology and Accessibility</w:t>
      </w:r>
    </w:p>
    <w:bookmarkEnd w:id="44"/>
    <w:p w:rsidR="00A22B80" w:rsidRPr="0010115D" w:rsidRDefault="00A22B80" w:rsidP="00A22B80">
      <w:pPr>
        <w:spacing w:after="0" w:line="240" w:lineRule="auto"/>
        <w:rPr>
          <w:rFonts w:ascii="Times New Roman" w:hAnsi="Times New Roman" w:cs="Times New Roman"/>
          <w:sz w:val="24"/>
          <w:szCs w:val="24"/>
        </w:rPr>
      </w:pPr>
    </w:p>
    <w:p w:rsidR="0009299F" w:rsidRPr="0010115D" w:rsidRDefault="0009299F"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Under the ADA and Section 504, higher education institutions are required to provide equal access to technology for students. This means that they cannot require students to use technology that is inaccessible to students with disabilities, unless they provide accommodations or modifications.</w:t>
      </w:r>
      <w:r w:rsidR="00A14D89" w:rsidRPr="0010115D">
        <w:rPr>
          <w:rFonts w:ascii="Times New Roman" w:hAnsi="Times New Roman" w:cs="Times New Roman"/>
          <w:sz w:val="24"/>
          <w:szCs w:val="24"/>
        </w:rPr>
        <w:t xml:space="preserve"> </w:t>
      </w:r>
      <w:proofErr w:type="gramStart"/>
      <w:r w:rsidR="00A14D89" w:rsidRPr="0010115D">
        <w:rPr>
          <w:rFonts w:ascii="Times New Roman" w:hAnsi="Times New Roman" w:cs="Times New Roman"/>
          <w:sz w:val="24"/>
          <w:szCs w:val="24"/>
        </w:rPr>
        <w:t>(See “</w:t>
      </w:r>
      <w:hyperlink w:anchor="Accommodations" w:history="1">
        <w:r w:rsidR="00A14D89" w:rsidRPr="00F30421">
          <w:rPr>
            <w:rStyle w:val="Hyperlink"/>
            <w:rFonts w:ascii="Times New Roman" w:hAnsi="Times New Roman" w:cs="Times New Roman"/>
            <w:sz w:val="24"/>
            <w:szCs w:val="24"/>
          </w:rPr>
          <w:t>Accommodations</w:t>
        </w:r>
      </w:hyperlink>
      <w:r w:rsidR="00A14D89" w:rsidRPr="0010115D">
        <w:rPr>
          <w:rFonts w:ascii="Times New Roman" w:hAnsi="Times New Roman" w:cs="Times New Roman"/>
          <w:sz w:val="24"/>
          <w:szCs w:val="24"/>
        </w:rPr>
        <w:t>” section</w:t>
      </w:r>
      <w:r w:rsidR="00B15C7F">
        <w:rPr>
          <w:rFonts w:ascii="Times New Roman" w:hAnsi="Times New Roman" w:cs="Times New Roman"/>
          <w:sz w:val="24"/>
          <w:szCs w:val="24"/>
        </w:rPr>
        <w:t xml:space="preserve"> of this guide</w:t>
      </w:r>
      <w:r w:rsidR="00A14D89" w:rsidRPr="0010115D">
        <w:rPr>
          <w:rFonts w:ascii="Times New Roman" w:hAnsi="Times New Roman" w:cs="Times New Roman"/>
          <w:sz w:val="24"/>
          <w:szCs w:val="24"/>
        </w:rPr>
        <w:t>.)</w:t>
      </w:r>
      <w:proofErr w:type="gramEnd"/>
    </w:p>
    <w:p w:rsidR="00A22B80" w:rsidRPr="0010115D" w:rsidRDefault="00A22B80" w:rsidP="00A22B80">
      <w:pPr>
        <w:spacing w:after="0" w:line="240" w:lineRule="auto"/>
        <w:rPr>
          <w:rFonts w:ascii="Times New Roman" w:hAnsi="Times New Roman" w:cs="Times New Roman"/>
          <w:sz w:val="24"/>
          <w:szCs w:val="24"/>
        </w:rPr>
      </w:pPr>
    </w:p>
    <w:p w:rsidR="0008330E" w:rsidRPr="0010115D" w:rsidRDefault="0008330E"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Usually the office of Student Services or Disability Services at a college or university can assist students in providing different forms of assistive technology for students who receive academic accommodations. One common example is called “alternate book formatting.” This accommodation allows a student to receive the information contained in a textbook in a different format</w:t>
      </w:r>
      <w:r w:rsidR="001C47E5" w:rsidRPr="0010115D">
        <w:rPr>
          <w:rFonts w:ascii="Times New Roman" w:hAnsi="Times New Roman" w:cs="Times New Roman"/>
          <w:sz w:val="24"/>
          <w:szCs w:val="24"/>
        </w:rPr>
        <w:t xml:space="preserve"> – such as in audio files, enlarged print, or through screen reader technology. Other technologies may be available at your school.</w:t>
      </w:r>
    </w:p>
    <w:p w:rsidR="00A22B80" w:rsidRPr="0010115D" w:rsidRDefault="00A22B80" w:rsidP="00A22B80">
      <w:pPr>
        <w:spacing w:after="0" w:line="240" w:lineRule="auto"/>
        <w:rPr>
          <w:rFonts w:ascii="Times New Roman" w:hAnsi="Times New Roman" w:cs="Times New Roman"/>
          <w:sz w:val="24"/>
          <w:szCs w:val="24"/>
        </w:rPr>
      </w:pPr>
    </w:p>
    <w:p w:rsidR="003753F0" w:rsidRPr="0010115D" w:rsidRDefault="003753F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Some examples of assistive technology are:</w:t>
      </w:r>
    </w:p>
    <w:p w:rsidR="00A22B80" w:rsidRPr="0010115D" w:rsidRDefault="00A22B80" w:rsidP="00A22B80">
      <w:pPr>
        <w:spacing w:after="0" w:line="240" w:lineRule="auto"/>
        <w:rPr>
          <w:rFonts w:ascii="Times New Roman" w:hAnsi="Times New Roman" w:cs="Times New Roman"/>
          <w:sz w:val="24"/>
          <w:szCs w:val="24"/>
        </w:rPr>
      </w:pPr>
    </w:p>
    <w:p w:rsidR="00D5789A" w:rsidRPr="0010115D" w:rsidRDefault="00A14D89" w:rsidP="00A22B80">
      <w:pPr>
        <w:pStyle w:val="ListParagraph"/>
        <w:numPr>
          <w:ilvl w:val="0"/>
          <w:numId w:val="14"/>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Electronic textbooks</w:t>
      </w:r>
    </w:p>
    <w:p w:rsidR="00D5789A" w:rsidRPr="0010115D" w:rsidRDefault="00D5789A" w:rsidP="00A22B80">
      <w:pPr>
        <w:pStyle w:val="ListParagraph"/>
        <w:numPr>
          <w:ilvl w:val="0"/>
          <w:numId w:val="14"/>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Dedicated electronic book readers with text-to-speech capabilities to read text aloud and navigate menus. May also include special key strokes.</w:t>
      </w:r>
    </w:p>
    <w:p w:rsidR="00D463A5" w:rsidRPr="0010115D" w:rsidRDefault="00A14D89" w:rsidP="00A22B80">
      <w:pPr>
        <w:pStyle w:val="ListParagraph"/>
        <w:numPr>
          <w:ilvl w:val="0"/>
          <w:numId w:val="14"/>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Screen readers, that </w:t>
      </w:r>
      <w:r w:rsidR="00D463A5" w:rsidRPr="0010115D">
        <w:rPr>
          <w:rFonts w:ascii="Times New Roman" w:hAnsi="Times New Roman" w:cs="Times New Roman"/>
          <w:sz w:val="24"/>
          <w:szCs w:val="24"/>
        </w:rPr>
        <w:t>read text aloud as it appears on the comput</w:t>
      </w:r>
      <w:r w:rsidRPr="0010115D">
        <w:rPr>
          <w:rFonts w:ascii="Times New Roman" w:hAnsi="Times New Roman" w:cs="Times New Roman"/>
          <w:sz w:val="24"/>
          <w:szCs w:val="24"/>
        </w:rPr>
        <w:t>er screen</w:t>
      </w:r>
    </w:p>
    <w:p w:rsidR="00D463A5" w:rsidRPr="0010115D" w:rsidRDefault="00D463A5" w:rsidP="00A22B80">
      <w:pPr>
        <w:pStyle w:val="ListParagraph"/>
        <w:numPr>
          <w:ilvl w:val="0"/>
          <w:numId w:val="14"/>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Braille displays </w:t>
      </w:r>
    </w:p>
    <w:p w:rsidR="005D4544" w:rsidRPr="0010115D" w:rsidRDefault="005D4544" w:rsidP="00A22B80">
      <w:pPr>
        <w:pStyle w:val="ListParagraph"/>
        <w:numPr>
          <w:ilvl w:val="0"/>
          <w:numId w:val="14"/>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Note taking tools</w:t>
      </w:r>
    </w:p>
    <w:p w:rsidR="00D463A5" w:rsidRPr="0010115D" w:rsidRDefault="00D463A5" w:rsidP="00A22B80">
      <w:pPr>
        <w:pStyle w:val="ListParagraph"/>
        <w:numPr>
          <w:ilvl w:val="0"/>
          <w:numId w:val="14"/>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Voice technology</w:t>
      </w:r>
    </w:p>
    <w:p w:rsidR="00A14D89" w:rsidRPr="0010115D" w:rsidRDefault="00A14D89" w:rsidP="00A22B80">
      <w:pPr>
        <w:spacing w:after="0" w:line="240" w:lineRule="auto"/>
        <w:rPr>
          <w:rFonts w:ascii="Times New Roman" w:hAnsi="Times New Roman" w:cs="Times New Roman"/>
          <w:sz w:val="24"/>
          <w:szCs w:val="24"/>
        </w:rPr>
      </w:pPr>
    </w:p>
    <w:p w:rsidR="003753F0" w:rsidRPr="0010115D" w:rsidRDefault="00F23E83" w:rsidP="00A22B80">
      <w:pPr>
        <w:spacing w:after="0" w:line="240" w:lineRule="auto"/>
        <w:rPr>
          <w:rFonts w:ascii="Times New Roman" w:hAnsi="Times New Roman" w:cs="Times New Roman"/>
          <w:b/>
          <w:i/>
          <w:sz w:val="24"/>
          <w:szCs w:val="24"/>
          <w:u w:val="single"/>
        </w:rPr>
      </w:pPr>
      <w:bookmarkStart w:id="45" w:name="FilingaComplaintHigherEd"/>
      <w:r w:rsidRPr="0010115D">
        <w:rPr>
          <w:rFonts w:ascii="Times New Roman" w:hAnsi="Times New Roman" w:cs="Times New Roman"/>
          <w:b/>
          <w:i/>
          <w:sz w:val="24"/>
          <w:szCs w:val="24"/>
          <w:u w:val="single"/>
        </w:rPr>
        <w:t>F</w:t>
      </w:r>
      <w:r w:rsidR="003753F0" w:rsidRPr="0010115D">
        <w:rPr>
          <w:rFonts w:ascii="Times New Roman" w:hAnsi="Times New Roman" w:cs="Times New Roman"/>
          <w:b/>
          <w:i/>
          <w:sz w:val="24"/>
          <w:szCs w:val="24"/>
          <w:u w:val="single"/>
        </w:rPr>
        <w:t>iling a Complaint</w:t>
      </w:r>
    </w:p>
    <w:bookmarkEnd w:id="45"/>
    <w:p w:rsidR="00A22B80" w:rsidRPr="0010115D" w:rsidRDefault="00A22B80" w:rsidP="00A22B80">
      <w:pPr>
        <w:spacing w:after="0" w:line="240" w:lineRule="auto"/>
        <w:rPr>
          <w:rFonts w:ascii="Times New Roman" w:hAnsi="Times New Roman" w:cs="Times New Roman"/>
          <w:b/>
          <w:i/>
          <w:sz w:val="24"/>
          <w:szCs w:val="24"/>
          <w:u w:val="single"/>
        </w:rPr>
      </w:pPr>
    </w:p>
    <w:p w:rsidR="00D079E9" w:rsidRPr="0010115D" w:rsidRDefault="00D079E9" w:rsidP="00A22B80">
      <w:pPr>
        <w:spacing w:after="0" w:line="240" w:lineRule="auto"/>
        <w:rPr>
          <w:rFonts w:ascii="Times New Roman" w:hAnsi="Times New Roman" w:cs="Times New Roman"/>
          <w:b/>
          <w:i/>
          <w:sz w:val="24"/>
          <w:szCs w:val="24"/>
        </w:rPr>
      </w:pPr>
      <w:bookmarkStart w:id="46" w:name="DisabilityCoordinator"/>
      <w:r w:rsidRPr="0010115D">
        <w:rPr>
          <w:rFonts w:ascii="Times New Roman" w:hAnsi="Times New Roman" w:cs="Times New Roman"/>
          <w:b/>
          <w:i/>
          <w:sz w:val="24"/>
          <w:szCs w:val="24"/>
        </w:rPr>
        <w:t>Disability Coordinator</w:t>
      </w:r>
    </w:p>
    <w:bookmarkEnd w:id="46"/>
    <w:p w:rsidR="00D079E9" w:rsidRPr="0010115D" w:rsidRDefault="00D079E9" w:rsidP="00A22B80">
      <w:pPr>
        <w:spacing w:after="0" w:line="240" w:lineRule="auto"/>
        <w:rPr>
          <w:rFonts w:ascii="Times New Roman" w:hAnsi="Times New Roman" w:cs="Times New Roman"/>
          <w:b/>
          <w:i/>
          <w:sz w:val="24"/>
          <w:szCs w:val="24"/>
        </w:rPr>
      </w:pPr>
    </w:p>
    <w:p w:rsidR="003753F0" w:rsidRPr="0010115D" w:rsidRDefault="003753F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lastRenderedPageBreak/>
        <w:t>Most higher education institutions have a specific person who is responsible to ensure that the school complies with federal law regarding the rights of students with disabilities. This person may be called a Disability Services Coordinator, Section 504 Coordinator, or ADA Coordinator. If you are not satisfied with the accommodation that your school has provided, if your request has been denied, or if you believe that you have been discriminated against because of your disability, you may want to contact your school’s coordinator first.</w:t>
      </w:r>
    </w:p>
    <w:p w:rsidR="00D079E9" w:rsidRPr="0010115D" w:rsidRDefault="00D079E9" w:rsidP="00A22B80">
      <w:pPr>
        <w:spacing w:after="0" w:line="240" w:lineRule="auto"/>
        <w:rPr>
          <w:rFonts w:ascii="Times New Roman" w:hAnsi="Times New Roman" w:cs="Times New Roman"/>
          <w:sz w:val="24"/>
          <w:szCs w:val="24"/>
        </w:rPr>
      </w:pPr>
    </w:p>
    <w:p w:rsidR="00D079E9" w:rsidRPr="0010115D" w:rsidRDefault="00D079E9" w:rsidP="00A22B80">
      <w:pPr>
        <w:spacing w:after="0" w:line="240" w:lineRule="auto"/>
        <w:rPr>
          <w:rFonts w:ascii="Times New Roman" w:hAnsi="Times New Roman" w:cs="Times New Roman"/>
          <w:b/>
          <w:i/>
          <w:sz w:val="24"/>
          <w:szCs w:val="24"/>
        </w:rPr>
      </w:pPr>
      <w:bookmarkStart w:id="47" w:name="Grievances"/>
      <w:r w:rsidRPr="0010115D">
        <w:rPr>
          <w:rFonts w:ascii="Times New Roman" w:hAnsi="Times New Roman" w:cs="Times New Roman"/>
          <w:b/>
          <w:i/>
          <w:sz w:val="24"/>
          <w:szCs w:val="24"/>
        </w:rPr>
        <w:t>Grievances</w:t>
      </w:r>
    </w:p>
    <w:bookmarkEnd w:id="47"/>
    <w:p w:rsidR="00D079E9" w:rsidRPr="0010115D" w:rsidRDefault="00D079E9" w:rsidP="00A22B80">
      <w:pPr>
        <w:spacing w:after="0" w:line="240" w:lineRule="auto"/>
        <w:rPr>
          <w:rFonts w:ascii="Times New Roman" w:hAnsi="Times New Roman" w:cs="Times New Roman"/>
          <w:sz w:val="24"/>
          <w:szCs w:val="24"/>
        </w:rPr>
      </w:pPr>
    </w:p>
    <w:p w:rsidR="003753F0" w:rsidRPr="0010115D" w:rsidRDefault="003753F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In addition, your school should have a policy or procedure on how you may raise your concerns. This usually is called a “grievance procedure.” This procedure typically is included in the student handbook or a similar publication. You should become familiar with this publication and follow the steps provided to raise your concerns.</w:t>
      </w:r>
    </w:p>
    <w:p w:rsidR="006E6AA7" w:rsidRPr="0010115D" w:rsidRDefault="006E6AA7" w:rsidP="00A22B80">
      <w:pPr>
        <w:spacing w:after="0" w:line="240" w:lineRule="auto"/>
        <w:rPr>
          <w:rFonts w:ascii="Times New Roman" w:hAnsi="Times New Roman" w:cs="Times New Roman"/>
          <w:sz w:val="24"/>
          <w:szCs w:val="24"/>
        </w:rPr>
      </w:pPr>
    </w:p>
    <w:p w:rsidR="00D079E9" w:rsidRPr="0010115D" w:rsidRDefault="00D079E9" w:rsidP="00A22B80">
      <w:pPr>
        <w:spacing w:after="0" w:line="240" w:lineRule="auto"/>
        <w:rPr>
          <w:rFonts w:ascii="Times New Roman" w:hAnsi="Times New Roman" w:cs="Times New Roman"/>
          <w:b/>
          <w:i/>
          <w:sz w:val="24"/>
          <w:szCs w:val="24"/>
        </w:rPr>
      </w:pPr>
      <w:bookmarkStart w:id="48" w:name="AcademicAppeals"/>
      <w:r w:rsidRPr="0010115D">
        <w:rPr>
          <w:rFonts w:ascii="Times New Roman" w:hAnsi="Times New Roman" w:cs="Times New Roman"/>
          <w:b/>
          <w:i/>
          <w:sz w:val="24"/>
          <w:szCs w:val="24"/>
        </w:rPr>
        <w:t>Academic Appeals</w:t>
      </w:r>
    </w:p>
    <w:bookmarkEnd w:id="48"/>
    <w:p w:rsidR="00D079E9" w:rsidRPr="0010115D" w:rsidRDefault="00D079E9" w:rsidP="00A22B80">
      <w:pPr>
        <w:spacing w:after="0" w:line="240" w:lineRule="auto"/>
        <w:rPr>
          <w:rFonts w:ascii="Times New Roman" w:hAnsi="Times New Roman" w:cs="Times New Roman"/>
          <w:sz w:val="24"/>
          <w:szCs w:val="24"/>
        </w:rPr>
      </w:pPr>
    </w:p>
    <w:p w:rsidR="006E6AA7" w:rsidRPr="0010115D" w:rsidRDefault="006E6AA7"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There is also a process for appealing your academic grades.  Please make sure that you are using the proper appeal route, or both if applicable.  If the issue you are appealing involves a grade, it is important to also use the academic appeals process.  Typically, there is a short time frame for these appeals, so check your student handbook to see what deadline your school uses.</w:t>
      </w:r>
    </w:p>
    <w:p w:rsidR="003753F0" w:rsidRPr="0010115D" w:rsidRDefault="003753F0" w:rsidP="00A22B80">
      <w:pPr>
        <w:spacing w:after="0" w:line="240" w:lineRule="auto"/>
        <w:rPr>
          <w:rFonts w:ascii="Times New Roman" w:hAnsi="Times New Roman" w:cs="Times New Roman"/>
          <w:sz w:val="24"/>
          <w:szCs w:val="24"/>
        </w:rPr>
      </w:pPr>
    </w:p>
    <w:p w:rsidR="00D079E9" w:rsidRPr="0010115D" w:rsidRDefault="00D079E9" w:rsidP="00A22B80">
      <w:pPr>
        <w:spacing w:after="0" w:line="240" w:lineRule="auto"/>
        <w:rPr>
          <w:rFonts w:ascii="Times New Roman" w:hAnsi="Times New Roman" w:cs="Times New Roman"/>
          <w:b/>
          <w:i/>
          <w:sz w:val="24"/>
          <w:szCs w:val="24"/>
        </w:rPr>
      </w:pPr>
      <w:bookmarkStart w:id="49" w:name="OCR"/>
      <w:r w:rsidRPr="0010115D">
        <w:rPr>
          <w:rFonts w:ascii="Times New Roman" w:hAnsi="Times New Roman" w:cs="Times New Roman"/>
          <w:b/>
          <w:i/>
          <w:sz w:val="24"/>
          <w:szCs w:val="24"/>
        </w:rPr>
        <w:t>Office for Civil Rights of the U.S. Department of Education</w:t>
      </w:r>
      <w:bookmarkEnd w:id="49"/>
    </w:p>
    <w:p w:rsidR="00D079E9" w:rsidRPr="0010115D" w:rsidRDefault="00D079E9" w:rsidP="00A22B80">
      <w:pPr>
        <w:spacing w:after="0" w:line="240" w:lineRule="auto"/>
        <w:rPr>
          <w:rFonts w:ascii="Times New Roman" w:hAnsi="Times New Roman" w:cs="Times New Roman"/>
          <w:sz w:val="24"/>
          <w:szCs w:val="24"/>
        </w:rPr>
      </w:pPr>
    </w:p>
    <w:p w:rsidR="003753F0" w:rsidRPr="0010115D" w:rsidRDefault="00D079E9"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Another option you have, if you feel that you are being discriminated against on the basis of disability (including being denied a reasonable accommodation) is that </w:t>
      </w:r>
      <w:r w:rsidR="003753F0" w:rsidRPr="0010115D">
        <w:rPr>
          <w:rFonts w:ascii="Times New Roman" w:hAnsi="Times New Roman" w:cs="Times New Roman"/>
          <w:sz w:val="24"/>
          <w:szCs w:val="24"/>
        </w:rPr>
        <w:t xml:space="preserve">you may file a complaint with the federal Office </w:t>
      </w:r>
      <w:r w:rsidRPr="0010115D">
        <w:rPr>
          <w:rFonts w:ascii="Times New Roman" w:hAnsi="Times New Roman" w:cs="Times New Roman"/>
          <w:sz w:val="24"/>
          <w:szCs w:val="24"/>
        </w:rPr>
        <w:t>for</w:t>
      </w:r>
      <w:r w:rsidR="003753F0" w:rsidRPr="0010115D">
        <w:rPr>
          <w:rFonts w:ascii="Times New Roman" w:hAnsi="Times New Roman" w:cs="Times New Roman"/>
          <w:sz w:val="24"/>
          <w:szCs w:val="24"/>
        </w:rPr>
        <w:t xml:space="preserve"> Civil Rights. For more information:</w:t>
      </w:r>
    </w:p>
    <w:p w:rsidR="003753F0" w:rsidRPr="0010115D" w:rsidRDefault="003753F0" w:rsidP="00A22B80">
      <w:pPr>
        <w:spacing w:after="0" w:line="240" w:lineRule="auto"/>
        <w:rPr>
          <w:rFonts w:ascii="Times New Roman" w:hAnsi="Times New Roman" w:cs="Times New Roman"/>
          <w:sz w:val="24"/>
          <w:szCs w:val="24"/>
        </w:rPr>
      </w:pPr>
    </w:p>
    <w:p w:rsidR="003753F0" w:rsidRPr="0010115D" w:rsidRDefault="003753F0" w:rsidP="00A22B80">
      <w:pPr>
        <w:pStyle w:val="ListParagraph"/>
        <w:numPr>
          <w:ilvl w:val="0"/>
          <w:numId w:val="4"/>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See </w:t>
      </w:r>
      <w:r w:rsidRPr="0010115D">
        <w:rPr>
          <w:rFonts w:ascii="Times New Roman" w:hAnsi="Times New Roman" w:cs="Times New Roman"/>
          <w:i/>
          <w:sz w:val="24"/>
          <w:szCs w:val="24"/>
        </w:rPr>
        <w:t xml:space="preserve">How to File a Discrimination Complaint with the Office for Civil Rights </w:t>
      </w:r>
      <w:r w:rsidRPr="0010115D">
        <w:rPr>
          <w:rFonts w:ascii="Times New Roman" w:hAnsi="Times New Roman" w:cs="Times New Roman"/>
          <w:sz w:val="24"/>
          <w:szCs w:val="24"/>
        </w:rPr>
        <w:t>(</w:t>
      </w:r>
      <w:hyperlink r:id="rId52" w:history="1">
        <w:r w:rsidRPr="0010115D">
          <w:rPr>
            <w:rStyle w:val="Hyperlink"/>
            <w:rFonts w:ascii="Times New Roman" w:hAnsi="Times New Roman" w:cs="Times New Roman"/>
            <w:sz w:val="24"/>
            <w:szCs w:val="24"/>
          </w:rPr>
          <w:t>http://www2.ed.gov/about/offices/list/ocr/docs/howto.html</w:t>
        </w:r>
      </w:hyperlink>
      <w:r w:rsidRPr="0010115D">
        <w:rPr>
          <w:rFonts w:ascii="Times New Roman" w:hAnsi="Times New Roman" w:cs="Times New Roman"/>
          <w:sz w:val="24"/>
          <w:szCs w:val="24"/>
        </w:rPr>
        <w:t>)</w:t>
      </w:r>
    </w:p>
    <w:p w:rsidR="003753F0" w:rsidRPr="0010115D" w:rsidRDefault="003753F0" w:rsidP="00A22B80">
      <w:pPr>
        <w:pStyle w:val="ListParagraph"/>
        <w:numPr>
          <w:ilvl w:val="0"/>
          <w:numId w:val="4"/>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Contact your local OCR office (find at </w:t>
      </w:r>
      <w:hyperlink r:id="rId53" w:history="1">
        <w:r w:rsidRPr="0010115D">
          <w:rPr>
            <w:rStyle w:val="Hyperlink"/>
            <w:rFonts w:ascii="Times New Roman" w:hAnsi="Times New Roman" w:cs="Times New Roman"/>
            <w:sz w:val="24"/>
            <w:szCs w:val="24"/>
          </w:rPr>
          <w:t>https://wdcrobcolp01.ed.gov/CFAPPS/OCR/contactus.cfm</w:t>
        </w:r>
      </w:hyperlink>
      <w:r w:rsidRPr="0010115D">
        <w:rPr>
          <w:rFonts w:ascii="Times New Roman" w:hAnsi="Times New Roman" w:cs="Times New Roman"/>
          <w:sz w:val="24"/>
          <w:szCs w:val="24"/>
        </w:rPr>
        <w:t>)</w:t>
      </w:r>
    </w:p>
    <w:p w:rsidR="003753F0" w:rsidRPr="0010115D" w:rsidRDefault="003753F0" w:rsidP="00A22B80">
      <w:pPr>
        <w:pStyle w:val="ListParagraph"/>
        <w:numPr>
          <w:ilvl w:val="0"/>
          <w:numId w:val="4"/>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Call </w:t>
      </w:r>
      <w:r w:rsidR="00D079E9" w:rsidRPr="0010115D">
        <w:rPr>
          <w:rFonts w:ascii="Times New Roman" w:hAnsi="Times New Roman" w:cs="Times New Roman"/>
          <w:sz w:val="24"/>
          <w:szCs w:val="24"/>
        </w:rPr>
        <w:t xml:space="preserve">OCR at </w:t>
      </w:r>
      <w:r w:rsidRPr="0010115D">
        <w:rPr>
          <w:rFonts w:ascii="Times New Roman" w:hAnsi="Times New Roman" w:cs="Times New Roman"/>
          <w:sz w:val="24"/>
          <w:szCs w:val="24"/>
        </w:rPr>
        <w:t>1-800-421-3481</w:t>
      </w:r>
    </w:p>
    <w:p w:rsidR="003753F0" w:rsidRPr="0010115D" w:rsidRDefault="003753F0" w:rsidP="00A22B80">
      <w:pPr>
        <w:spacing w:after="0" w:line="240" w:lineRule="auto"/>
        <w:rPr>
          <w:rFonts w:ascii="Times New Roman" w:hAnsi="Times New Roman" w:cs="Times New Roman"/>
          <w:sz w:val="24"/>
          <w:szCs w:val="24"/>
        </w:rPr>
      </w:pPr>
    </w:p>
    <w:p w:rsidR="00F11BC3" w:rsidRPr="0010115D" w:rsidRDefault="00F11BC3" w:rsidP="00A22B80">
      <w:pPr>
        <w:widowControl w:val="0"/>
        <w:autoSpaceDN w:val="0"/>
        <w:spacing w:after="0" w:line="240" w:lineRule="auto"/>
        <w:textAlignment w:val="baseline"/>
        <w:rPr>
          <w:rFonts w:ascii="Times New Roman" w:hAnsi="Times New Roman" w:cs="Times New Roman"/>
          <w:sz w:val="24"/>
          <w:szCs w:val="24"/>
        </w:rPr>
      </w:pPr>
      <w:r w:rsidRPr="0010115D">
        <w:rPr>
          <w:rFonts w:ascii="Times New Roman" w:hAnsi="Times New Roman" w:cs="Times New Roman"/>
          <w:sz w:val="24"/>
          <w:szCs w:val="24"/>
        </w:rPr>
        <w:t>You should know that OCR complaints can be used for a single student or for a group of students.  OCR complaints must be filed within 180 calendar days of the alleged discrimination, except in certain circumstances.</w:t>
      </w:r>
    </w:p>
    <w:p w:rsidR="00F11BC3" w:rsidRDefault="00F11BC3" w:rsidP="00A22B80">
      <w:pPr>
        <w:widowControl w:val="0"/>
        <w:autoSpaceDN w:val="0"/>
        <w:spacing w:after="0" w:line="240" w:lineRule="auto"/>
        <w:textAlignment w:val="baseline"/>
        <w:rPr>
          <w:rFonts w:ascii="Times New Roman" w:hAnsi="Times New Roman" w:cs="Times New Roman"/>
          <w:sz w:val="24"/>
          <w:szCs w:val="24"/>
        </w:rPr>
      </w:pPr>
    </w:p>
    <w:p w:rsidR="00776E6A" w:rsidRPr="0010115D" w:rsidRDefault="00776E6A" w:rsidP="00A22B80">
      <w:pPr>
        <w:widowControl w:val="0"/>
        <w:autoSpaceDN w:val="0"/>
        <w:spacing w:after="0" w:line="240" w:lineRule="auto"/>
        <w:textAlignment w:val="baseline"/>
        <w:rPr>
          <w:rFonts w:ascii="Times New Roman" w:hAnsi="Times New Roman" w:cs="Times New Roman"/>
          <w:sz w:val="24"/>
          <w:szCs w:val="24"/>
        </w:rPr>
      </w:pPr>
    </w:p>
    <w:p w:rsidR="00B57DB4" w:rsidRPr="00225985" w:rsidRDefault="00225985" w:rsidP="00A22B80">
      <w:pPr>
        <w:widowControl w:val="0"/>
        <w:autoSpaceDN w:val="0"/>
        <w:spacing w:after="0" w:line="240" w:lineRule="auto"/>
        <w:textAlignment w:val="baseline"/>
        <w:rPr>
          <w:rFonts w:ascii="Times New Roman" w:eastAsia="SimSun" w:hAnsi="Times New Roman" w:cs="Times New Roman"/>
          <w:b/>
          <w:kern w:val="3"/>
          <w:sz w:val="32"/>
          <w:szCs w:val="32"/>
          <w:lang w:eastAsia="zh-CN" w:bidi="hi-IN"/>
        </w:rPr>
      </w:pPr>
      <w:bookmarkStart w:id="50" w:name="VotingHigherEd"/>
      <w:r>
        <w:rPr>
          <w:rFonts w:ascii="Times New Roman" w:eastAsia="SimSun" w:hAnsi="Times New Roman" w:cs="Times New Roman"/>
          <w:b/>
          <w:kern w:val="3"/>
          <w:sz w:val="32"/>
          <w:szCs w:val="32"/>
          <w:lang w:eastAsia="zh-CN" w:bidi="hi-IN"/>
        </w:rPr>
        <w:t>Voting</w:t>
      </w:r>
      <w:bookmarkStart w:id="51" w:name="voting"/>
    </w:p>
    <w:bookmarkEnd w:id="51"/>
    <w:bookmarkEnd w:id="50"/>
    <w:p w:rsidR="00B57DB4" w:rsidRPr="0010115D" w:rsidRDefault="00B57DB4" w:rsidP="00A22B80">
      <w:pPr>
        <w:widowControl w:val="0"/>
        <w:autoSpaceDN w:val="0"/>
        <w:spacing w:after="0" w:line="240" w:lineRule="auto"/>
        <w:textAlignment w:val="baseline"/>
        <w:rPr>
          <w:rFonts w:ascii="Times New Roman" w:eastAsia="SimSun" w:hAnsi="Times New Roman" w:cs="Times New Roman"/>
          <w:b/>
          <w:kern w:val="3"/>
          <w:sz w:val="24"/>
          <w:szCs w:val="24"/>
          <w:lang w:eastAsia="zh-CN" w:bidi="hi-IN"/>
        </w:rPr>
      </w:pPr>
    </w:p>
    <w:p w:rsidR="00903784" w:rsidRDefault="00B57DB4" w:rsidP="00A22B80">
      <w:pPr>
        <w:widowControl w:val="0"/>
        <w:autoSpaceDN w:val="0"/>
        <w:spacing w:after="0" w:line="240" w:lineRule="auto"/>
        <w:textAlignment w:val="baseline"/>
        <w:rPr>
          <w:rFonts w:ascii="Times New Roman" w:eastAsia="SimSun" w:hAnsi="Times New Roman" w:cs="Times New Roman"/>
          <w:kern w:val="3"/>
          <w:sz w:val="24"/>
          <w:szCs w:val="24"/>
          <w:lang w:eastAsia="zh-CN" w:bidi="hi-IN"/>
        </w:rPr>
      </w:pPr>
      <w:r w:rsidRPr="0010115D">
        <w:rPr>
          <w:rFonts w:ascii="Times New Roman" w:eastAsia="SimSun" w:hAnsi="Times New Roman" w:cs="Times New Roman"/>
          <w:kern w:val="3"/>
          <w:sz w:val="24"/>
          <w:szCs w:val="24"/>
          <w:lang w:eastAsia="zh-CN" w:bidi="hi-IN"/>
        </w:rPr>
        <w:t xml:space="preserve">In Delaware, adult citizens have a right to vote in elections.   This includes persons with disabilities, even those with guardians.   Only a judge can remove the right of a person with a disability to vote based on a written order that clearly states that the person’s mental disability prevents use of basic voting judgment.   </w:t>
      </w:r>
    </w:p>
    <w:p w:rsidR="00903784" w:rsidRDefault="00903784" w:rsidP="00A22B80">
      <w:pPr>
        <w:widowControl w:val="0"/>
        <w:autoSpaceDN w:val="0"/>
        <w:spacing w:after="0" w:line="240" w:lineRule="auto"/>
        <w:textAlignment w:val="baseline"/>
        <w:rPr>
          <w:rFonts w:ascii="Times New Roman" w:eastAsia="SimSun" w:hAnsi="Times New Roman" w:cs="Times New Roman"/>
          <w:kern w:val="3"/>
          <w:sz w:val="24"/>
          <w:szCs w:val="24"/>
          <w:lang w:eastAsia="zh-CN" w:bidi="hi-IN"/>
        </w:rPr>
      </w:pPr>
    </w:p>
    <w:p w:rsidR="00903784" w:rsidRPr="0010115D" w:rsidRDefault="00903784" w:rsidP="00903784">
      <w:pPr>
        <w:widowControl w:val="0"/>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You should r</w:t>
      </w:r>
      <w:r w:rsidR="00B57DB4" w:rsidRPr="0010115D">
        <w:rPr>
          <w:rFonts w:ascii="Times New Roman" w:eastAsia="SimSun" w:hAnsi="Times New Roman" w:cs="Times New Roman"/>
          <w:kern w:val="3"/>
          <w:sz w:val="24"/>
          <w:szCs w:val="24"/>
          <w:lang w:eastAsia="zh-CN" w:bidi="hi-IN"/>
        </w:rPr>
        <w:t xml:space="preserve">egister to vote as soon as you turn 18 (or before, if you will be 18 on the date of the </w:t>
      </w:r>
      <w:r w:rsidR="00B57DB4" w:rsidRPr="0010115D">
        <w:rPr>
          <w:rFonts w:ascii="Times New Roman" w:eastAsia="SimSun" w:hAnsi="Times New Roman" w:cs="Times New Roman"/>
          <w:kern w:val="3"/>
          <w:sz w:val="24"/>
          <w:szCs w:val="24"/>
          <w:lang w:eastAsia="zh-CN" w:bidi="hi-IN"/>
        </w:rPr>
        <w:lastRenderedPageBreak/>
        <w:t xml:space="preserve">next General Election) if you want to </w:t>
      </w:r>
      <w:r>
        <w:rPr>
          <w:rFonts w:ascii="Times New Roman" w:eastAsia="SimSun" w:hAnsi="Times New Roman" w:cs="Times New Roman"/>
          <w:kern w:val="3"/>
          <w:sz w:val="24"/>
          <w:szCs w:val="24"/>
          <w:lang w:eastAsia="zh-CN" w:bidi="hi-IN"/>
        </w:rPr>
        <w:t xml:space="preserve">exercise this important right.  </w:t>
      </w:r>
      <w:r w:rsidRPr="0010115D">
        <w:rPr>
          <w:rFonts w:ascii="Times New Roman" w:eastAsia="SimSun" w:hAnsi="Times New Roman" w:cs="Times New Roman"/>
          <w:kern w:val="3"/>
          <w:sz w:val="24"/>
          <w:szCs w:val="24"/>
          <w:lang w:eastAsia="zh-CN" w:bidi="hi-IN"/>
        </w:rPr>
        <w:t>You can register to vote:</w:t>
      </w:r>
    </w:p>
    <w:p w:rsidR="00903784" w:rsidRPr="0010115D" w:rsidRDefault="00903784" w:rsidP="00903784">
      <w:pPr>
        <w:widowControl w:val="0"/>
        <w:autoSpaceDN w:val="0"/>
        <w:spacing w:after="0" w:line="240" w:lineRule="auto"/>
        <w:textAlignment w:val="baseline"/>
        <w:rPr>
          <w:rFonts w:ascii="Times New Roman" w:eastAsia="SimSun" w:hAnsi="Times New Roman" w:cs="Times New Roman"/>
          <w:kern w:val="3"/>
          <w:sz w:val="24"/>
          <w:szCs w:val="24"/>
          <w:lang w:eastAsia="zh-CN" w:bidi="hi-IN"/>
        </w:rPr>
      </w:pPr>
    </w:p>
    <w:p w:rsidR="00903784" w:rsidRPr="0010115D" w:rsidRDefault="00903784" w:rsidP="00903784">
      <w:pPr>
        <w:widowControl w:val="0"/>
        <w:numPr>
          <w:ilvl w:val="0"/>
          <w:numId w:val="2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0115D">
        <w:rPr>
          <w:rFonts w:ascii="Times New Roman" w:eastAsia="SimSun" w:hAnsi="Times New Roman" w:cs="Times New Roman"/>
          <w:kern w:val="3"/>
          <w:sz w:val="24"/>
          <w:szCs w:val="24"/>
          <w:lang w:eastAsia="zh-CN" w:bidi="hi-IN"/>
        </w:rPr>
        <w:t>At any Department of Elections Office for your county;</w:t>
      </w:r>
    </w:p>
    <w:p w:rsidR="00903784" w:rsidRPr="0010115D" w:rsidRDefault="00903784" w:rsidP="00903784">
      <w:pPr>
        <w:widowControl w:val="0"/>
        <w:numPr>
          <w:ilvl w:val="0"/>
          <w:numId w:val="2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0115D">
        <w:rPr>
          <w:rFonts w:ascii="Times New Roman" w:eastAsia="SimSun" w:hAnsi="Times New Roman" w:cs="Times New Roman"/>
          <w:kern w:val="3"/>
          <w:sz w:val="24"/>
          <w:szCs w:val="24"/>
          <w:lang w:eastAsia="zh-CN" w:bidi="hi-IN"/>
        </w:rPr>
        <w:t>A</w:t>
      </w:r>
      <w:r>
        <w:rPr>
          <w:rFonts w:ascii="Times New Roman" w:eastAsia="SimSun" w:hAnsi="Times New Roman" w:cs="Times New Roman"/>
          <w:kern w:val="3"/>
          <w:sz w:val="24"/>
          <w:szCs w:val="24"/>
          <w:lang w:eastAsia="zh-CN" w:bidi="hi-IN"/>
        </w:rPr>
        <w:t>t a</w:t>
      </w:r>
      <w:r w:rsidRPr="0010115D">
        <w:rPr>
          <w:rFonts w:ascii="Times New Roman" w:eastAsia="SimSun" w:hAnsi="Times New Roman" w:cs="Times New Roman"/>
          <w:kern w:val="3"/>
          <w:sz w:val="24"/>
          <w:szCs w:val="24"/>
          <w:lang w:eastAsia="zh-CN" w:bidi="hi-IN"/>
        </w:rPr>
        <w:t xml:space="preserve"> mobile registration site;</w:t>
      </w:r>
    </w:p>
    <w:p w:rsidR="00903784" w:rsidRPr="0010115D" w:rsidRDefault="00903784" w:rsidP="00903784">
      <w:pPr>
        <w:widowControl w:val="0"/>
        <w:numPr>
          <w:ilvl w:val="0"/>
          <w:numId w:val="2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By c</w:t>
      </w:r>
      <w:r w:rsidRPr="0010115D">
        <w:rPr>
          <w:rFonts w:ascii="Times New Roman" w:eastAsia="SimSun" w:hAnsi="Times New Roman" w:cs="Times New Roman"/>
          <w:kern w:val="3"/>
          <w:sz w:val="24"/>
          <w:szCs w:val="24"/>
          <w:lang w:eastAsia="zh-CN" w:bidi="hi-IN"/>
        </w:rPr>
        <w:t>all</w:t>
      </w:r>
      <w:r>
        <w:rPr>
          <w:rFonts w:ascii="Times New Roman" w:eastAsia="SimSun" w:hAnsi="Times New Roman" w:cs="Times New Roman"/>
          <w:kern w:val="3"/>
          <w:sz w:val="24"/>
          <w:szCs w:val="24"/>
          <w:lang w:eastAsia="zh-CN" w:bidi="hi-IN"/>
        </w:rPr>
        <w:t>ing</w:t>
      </w:r>
      <w:r w:rsidRPr="0010115D">
        <w:rPr>
          <w:rFonts w:ascii="Times New Roman" w:eastAsia="SimSun" w:hAnsi="Times New Roman" w:cs="Times New Roman"/>
          <w:kern w:val="3"/>
          <w:sz w:val="24"/>
          <w:szCs w:val="24"/>
          <w:lang w:eastAsia="zh-CN" w:bidi="hi-IN"/>
        </w:rPr>
        <w:t xml:space="preserve"> an Elections Office and have a registration form mailed to you;</w:t>
      </w:r>
    </w:p>
    <w:p w:rsidR="00903784" w:rsidRPr="0010115D" w:rsidRDefault="00903784" w:rsidP="00903784">
      <w:pPr>
        <w:widowControl w:val="0"/>
        <w:numPr>
          <w:ilvl w:val="0"/>
          <w:numId w:val="2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0115D">
        <w:rPr>
          <w:rFonts w:ascii="Times New Roman" w:eastAsia="SimSun" w:hAnsi="Times New Roman" w:cs="Times New Roman"/>
          <w:kern w:val="3"/>
          <w:sz w:val="24"/>
          <w:szCs w:val="24"/>
          <w:lang w:eastAsia="zh-CN" w:bidi="hi-IN"/>
        </w:rPr>
        <w:t>At the Motor Vehicle Office or a Social Service Office; or</w:t>
      </w:r>
    </w:p>
    <w:p w:rsidR="00903784" w:rsidRPr="0010115D" w:rsidRDefault="00903784" w:rsidP="00903784">
      <w:pPr>
        <w:widowControl w:val="0"/>
        <w:numPr>
          <w:ilvl w:val="0"/>
          <w:numId w:val="27"/>
        </w:numPr>
        <w:suppressAutoHyphens/>
        <w:autoSpaceDN w:val="0"/>
        <w:spacing w:after="0" w:line="240" w:lineRule="auto"/>
        <w:textAlignment w:val="baseline"/>
        <w:rPr>
          <w:rFonts w:ascii="Times New Roman" w:hAnsi="Times New Roman" w:cs="Times New Roman"/>
          <w:b/>
          <w:sz w:val="24"/>
          <w:szCs w:val="24"/>
        </w:rPr>
      </w:pPr>
      <w:r w:rsidRPr="0010115D">
        <w:rPr>
          <w:rFonts w:ascii="Times New Roman" w:eastAsia="SimSun" w:hAnsi="Times New Roman" w:cs="Times New Roman"/>
          <w:kern w:val="3"/>
          <w:sz w:val="24"/>
          <w:szCs w:val="24"/>
          <w:lang w:eastAsia="zh-CN" w:bidi="hi-IN"/>
        </w:rPr>
        <w:t xml:space="preserve"> Online at: </w:t>
      </w:r>
      <w:hyperlink r:id="rId54" w:history="1">
        <w:r w:rsidRPr="0010115D">
          <w:rPr>
            <w:rStyle w:val="Hyperlink"/>
            <w:rFonts w:ascii="Times New Roman" w:eastAsia="SimSun" w:hAnsi="Times New Roman" w:cs="Times New Roman"/>
            <w:kern w:val="3"/>
            <w:sz w:val="24"/>
            <w:szCs w:val="24"/>
            <w:lang w:eastAsia="zh-CN" w:bidi="hi-IN"/>
          </w:rPr>
          <w:t>ivote.de.gov</w:t>
        </w:r>
      </w:hyperlink>
    </w:p>
    <w:p w:rsidR="00903784" w:rsidRDefault="00903784" w:rsidP="00A22B80">
      <w:pPr>
        <w:widowControl w:val="0"/>
        <w:autoSpaceDN w:val="0"/>
        <w:spacing w:after="0" w:line="240" w:lineRule="auto"/>
        <w:textAlignment w:val="baseline"/>
        <w:rPr>
          <w:rFonts w:ascii="Times New Roman" w:eastAsia="SimSun" w:hAnsi="Times New Roman" w:cs="Times New Roman"/>
          <w:kern w:val="3"/>
          <w:sz w:val="24"/>
          <w:szCs w:val="24"/>
          <w:lang w:eastAsia="zh-CN" w:bidi="hi-IN"/>
        </w:rPr>
      </w:pPr>
    </w:p>
    <w:p w:rsidR="00903784" w:rsidRDefault="00903784" w:rsidP="00A22B80">
      <w:pPr>
        <w:widowControl w:val="0"/>
        <w:autoSpaceDN w:val="0"/>
        <w:spacing w:after="0" w:line="240" w:lineRule="auto"/>
        <w:textAlignment w:val="baseline"/>
        <w:rPr>
          <w:rFonts w:ascii="Times New Roman" w:eastAsia="SimSun" w:hAnsi="Times New Roman" w:cs="Times New Roman"/>
          <w:kern w:val="3"/>
          <w:sz w:val="24"/>
          <w:szCs w:val="24"/>
          <w:lang w:eastAsia="zh-CN" w:bidi="hi-IN"/>
        </w:rPr>
      </w:pPr>
      <w:r w:rsidRPr="00903784">
        <w:rPr>
          <w:rFonts w:ascii="Times New Roman" w:eastAsia="SimSun" w:hAnsi="Times New Roman" w:cs="Times New Roman"/>
          <w:b/>
          <w:kern w:val="3"/>
          <w:sz w:val="24"/>
          <w:szCs w:val="24"/>
          <w:lang w:eastAsia="zh-CN" w:bidi="hi-IN"/>
        </w:rPr>
        <w:t>Good to know!</w:t>
      </w:r>
      <w:r>
        <w:rPr>
          <w:rFonts w:ascii="Times New Roman" w:eastAsia="SimSun" w:hAnsi="Times New Roman" w:cs="Times New Roman"/>
          <w:kern w:val="3"/>
          <w:sz w:val="24"/>
          <w:szCs w:val="24"/>
          <w:lang w:eastAsia="zh-CN" w:bidi="hi-IN"/>
        </w:rPr>
        <w:t xml:space="preserve">  If you are a Delaware voter but are unable to go to your polling place to vote because you are a student away from home, you can apply for an absentee ballot.  An absentee ballot allows you to vote by mail or electronically, instead of going in person to cast your vote.  You can learn more at </w:t>
      </w:r>
      <w:hyperlink r:id="rId55" w:history="1">
        <w:r w:rsidRPr="009B3C76">
          <w:rPr>
            <w:rStyle w:val="Hyperlink"/>
            <w:rFonts w:ascii="Times New Roman" w:eastAsia="SimSun" w:hAnsi="Times New Roman" w:cs="Times New Roman"/>
            <w:kern w:val="3"/>
            <w:sz w:val="24"/>
            <w:szCs w:val="24"/>
            <w:lang w:eastAsia="zh-CN" w:bidi="hi-IN"/>
          </w:rPr>
          <w:t>http://elections.delaware.gov/voter/absenteeballot.shtml</w:t>
        </w:r>
      </w:hyperlink>
      <w:r>
        <w:rPr>
          <w:rFonts w:ascii="Times New Roman" w:eastAsia="SimSun" w:hAnsi="Times New Roman" w:cs="Times New Roman"/>
          <w:kern w:val="3"/>
          <w:sz w:val="24"/>
          <w:szCs w:val="24"/>
          <w:lang w:eastAsia="zh-CN" w:bidi="hi-IN"/>
        </w:rPr>
        <w:t xml:space="preserve"> and you can apply for your absentee ballot at </w:t>
      </w:r>
      <w:hyperlink r:id="rId56" w:history="1">
        <w:r w:rsidRPr="00903784">
          <w:rPr>
            <w:rStyle w:val="Hyperlink"/>
            <w:rFonts w:ascii="Times New Roman" w:eastAsia="SimSun" w:hAnsi="Times New Roman" w:cs="Times New Roman"/>
            <w:kern w:val="3"/>
            <w:sz w:val="24"/>
            <w:szCs w:val="24"/>
            <w:lang w:eastAsia="zh-CN" w:bidi="hi-IN"/>
          </w:rPr>
          <w:t>https://ivote.de.gov/</w:t>
        </w:r>
      </w:hyperlink>
      <w:r>
        <w:rPr>
          <w:rFonts w:ascii="Times New Roman" w:eastAsia="SimSun" w:hAnsi="Times New Roman" w:cs="Times New Roman"/>
          <w:kern w:val="3"/>
          <w:sz w:val="24"/>
          <w:szCs w:val="24"/>
          <w:lang w:eastAsia="zh-CN" w:bidi="hi-IN"/>
        </w:rPr>
        <w:t>.</w:t>
      </w:r>
    </w:p>
    <w:p w:rsidR="00BD6D9B" w:rsidRDefault="00BD6D9B" w:rsidP="00A22B80">
      <w:pPr>
        <w:widowControl w:val="0"/>
        <w:autoSpaceDN w:val="0"/>
        <w:spacing w:after="0" w:line="240" w:lineRule="auto"/>
        <w:textAlignment w:val="baseline"/>
        <w:rPr>
          <w:rFonts w:ascii="Times New Roman" w:eastAsia="SimSun" w:hAnsi="Times New Roman" w:cs="Times New Roman"/>
          <w:kern w:val="3"/>
          <w:sz w:val="24"/>
          <w:szCs w:val="24"/>
          <w:lang w:eastAsia="zh-CN" w:bidi="hi-IN"/>
        </w:rPr>
      </w:pPr>
    </w:p>
    <w:p w:rsidR="00A22B80" w:rsidRPr="0010115D" w:rsidRDefault="00B57DB4" w:rsidP="00A22B80">
      <w:pPr>
        <w:widowControl w:val="0"/>
        <w:autoSpaceDN w:val="0"/>
        <w:spacing w:after="0" w:line="240" w:lineRule="auto"/>
        <w:textAlignment w:val="baseline"/>
        <w:rPr>
          <w:rFonts w:ascii="Times New Roman" w:eastAsia="SimSun" w:hAnsi="Times New Roman" w:cs="Times New Roman"/>
          <w:kern w:val="3"/>
          <w:sz w:val="24"/>
          <w:szCs w:val="24"/>
          <w:lang w:eastAsia="zh-CN" w:bidi="hi-IN"/>
        </w:rPr>
      </w:pPr>
      <w:r w:rsidRPr="0010115D">
        <w:rPr>
          <w:rFonts w:ascii="Times New Roman" w:eastAsia="SimSun" w:hAnsi="Times New Roman" w:cs="Times New Roman"/>
          <w:kern w:val="3"/>
          <w:sz w:val="24"/>
          <w:szCs w:val="24"/>
          <w:lang w:eastAsia="zh-CN" w:bidi="hi-IN"/>
        </w:rPr>
        <w:t>You can learn more about voting for</w:t>
      </w:r>
      <w:r w:rsidR="00903784">
        <w:rPr>
          <w:rFonts w:ascii="Times New Roman" w:eastAsia="SimSun" w:hAnsi="Times New Roman" w:cs="Times New Roman"/>
          <w:kern w:val="3"/>
          <w:sz w:val="24"/>
          <w:szCs w:val="24"/>
          <w:lang w:eastAsia="zh-CN" w:bidi="hi-IN"/>
        </w:rPr>
        <w:t xml:space="preserve"> people with disabilities at: </w:t>
      </w:r>
      <w:hyperlink r:id="rId57" w:history="1">
        <w:r w:rsidR="00A22B80" w:rsidRPr="0010115D">
          <w:rPr>
            <w:rStyle w:val="Hyperlink"/>
            <w:rFonts w:ascii="Times New Roman" w:eastAsia="SimSun" w:hAnsi="Times New Roman" w:cs="Times New Roman"/>
            <w:kern w:val="3"/>
            <w:sz w:val="24"/>
            <w:szCs w:val="24"/>
            <w:lang w:eastAsia="zh-CN" w:bidi="hi-IN"/>
          </w:rPr>
          <w:t>http://www.declasi.org/disabilities-law-program/your-rights-as-a-voter/</w:t>
        </w:r>
      </w:hyperlink>
      <w:r w:rsidR="00A22B80" w:rsidRPr="0010115D">
        <w:rPr>
          <w:rFonts w:ascii="Times New Roman" w:eastAsia="SimSun" w:hAnsi="Times New Roman" w:cs="Times New Roman"/>
          <w:kern w:val="3"/>
          <w:sz w:val="24"/>
          <w:szCs w:val="24"/>
          <w:lang w:eastAsia="zh-CN" w:bidi="hi-IN"/>
        </w:rPr>
        <w:t xml:space="preserve"> and </w:t>
      </w:r>
      <w:hyperlink r:id="rId58" w:history="1">
        <w:r w:rsidR="00A22B80" w:rsidRPr="0010115D">
          <w:rPr>
            <w:rStyle w:val="Hyperlink"/>
            <w:rFonts w:ascii="Times New Roman" w:eastAsia="SimSun" w:hAnsi="Times New Roman" w:cs="Times New Roman"/>
            <w:kern w:val="3"/>
            <w:sz w:val="24"/>
            <w:szCs w:val="24"/>
            <w:lang w:eastAsia="zh-CN" w:bidi="hi-IN"/>
          </w:rPr>
          <w:t>http://transition.declasi.org/voting-rights/</w:t>
        </w:r>
      </w:hyperlink>
      <w:r w:rsidR="00A22B80" w:rsidRPr="0010115D">
        <w:rPr>
          <w:rFonts w:ascii="Times New Roman" w:eastAsia="SimSun" w:hAnsi="Times New Roman" w:cs="Times New Roman"/>
          <w:kern w:val="3"/>
          <w:sz w:val="24"/>
          <w:szCs w:val="24"/>
          <w:lang w:eastAsia="zh-CN" w:bidi="hi-IN"/>
        </w:rPr>
        <w:t>.</w:t>
      </w:r>
    </w:p>
    <w:p w:rsidR="00B57DB4" w:rsidRPr="0010115D" w:rsidRDefault="00B57DB4" w:rsidP="00A22B80">
      <w:pPr>
        <w:widowControl w:val="0"/>
        <w:autoSpaceDN w:val="0"/>
        <w:spacing w:after="0" w:line="240" w:lineRule="auto"/>
        <w:textAlignment w:val="baseline"/>
        <w:rPr>
          <w:rFonts w:ascii="Times New Roman" w:eastAsia="SimSun" w:hAnsi="Times New Roman" w:cs="Times New Roman"/>
          <w:kern w:val="3"/>
          <w:sz w:val="24"/>
          <w:szCs w:val="24"/>
          <w:lang w:eastAsia="zh-CN" w:bidi="hi-IN"/>
        </w:rPr>
      </w:pPr>
    </w:p>
    <w:p w:rsidR="00B57DB4" w:rsidRPr="0010115D" w:rsidRDefault="00B57DB4" w:rsidP="00A22B80">
      <w:pPr>
        <w:widowControl w:val="0"/>
        <w:suppressAutoHyphens/>
        <w:autoSpaceDN w:val="0"/>
        <w:spacing w:after="0" w:line="240" w:lineRule="auto"/>
        <w:ind w:left="720"/>
        <w:textAlignment w:val="baseline"/>
        <w:rPr>
          <w:rFonts w:ascii="Times New Roman" w:eastAsia="SimSun" w:hAnsi="Times New Roman" w:cs="Times New Roman"/>
          <w:kern w:val="3"/>
          <w:sz w:val="24"/>
          <w:szCs w:val="24"/>
          <w:lang w:eastAsia="zh-CN" w:bidi="hi-IN"/>
        </w:rPr>
      </w:pPr>
    </w:p>
    <w:p w:rsidR="006C42DE" w:rsidRPr="0010115D" w:rsidRDefault="00D334B9" w:rsidP="00A22B80">
      <w:pPr>
        <w:widowControl w:val="0"/>
        <w:suppressAutoHyphens/>
        <w:autoSpaceDN w:val="0"/>
        <w:spacing w:after="0" w:line="240" w:lineRule="auto"/>
        <w:textAlignment w:val="baseline"/>
        <w:rPr>
          <w:rFonts w:ascii="Times New Roman" w:hAnsi="Times New Roman" w:cs="Times New Roman"/>
          <w:b/>
          <w:sz w:val="32"/>
          <w:szCs w:val="32"/>
        </w:rPr>
      </w:pPr>
      <w:bookmarkStart w:id="52" w:name="HelpfulResources"/>
      <w:r w:rsidRPr="0010115D">
        <w:rPr>
          <w:rFonts w:ascii="Times New Roman" w:hAnsi="Times New Roman" w:cs="Times New Roman"/>
          <w:b/>
          <w:sz w:val="32"/>
          <w:szCs w:val="32"/>
        </w:rPr>
        <w:t xml:space="preserve">Helpful </w:t>
      </w:r>
      <w:r w:rsidR="009F03BC" w:rsidRPr="0010115D">
        <w:rPr>
          <w:rFonts w:ascii="Times New Roman" w:hAnsi="Times New Roman" w:cs="Times New Roman"/>
          <w:b/>
          <w:sz w:val="32"/>
          <w:szCs w:val="32"/>
        </w:rPr>
        <w:t>Resources</w:t>
      </w:r>
    </w:p>
    <w:bookmarkEnd w:id="52"/>
    <w:p w:rsidR="00B57DB4" w:rsidRPr="0010115D" w:rsidRDefault="00B57DB4" w:rsidP="00A22B80">
      <w:pPr>
        <w:widowControl w:val="0"/>
        <w:suppressAutoHyphens/>
        <w:autoSpaceDN w:val="0"/>
        <w:spacing w:after="0" w:line="240" w:lineRule="auto"/>
        <w:textAlignment w:val="baseline"/>
        <w:rPr>
          <w:rFonts w:ascii="Times New Roman" w:hAnsi="Times New Roman" w:cs="Times New Roman"/>
          <w:b/>
          <w:sz w:val="24"/>
          <w:szCs w:val="24"/>
        </w:rPr>
      </w:pPr>
    </w:p>
    <w:p w:rsidR="008F2BA0" w:rsidRPr="0010115D" w:rsidRDefault="008F2BA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This guide provides general information to help you understand higher education as a person with disabilities. In addition to what we have provided here, there are many other resources that you might find helpful. Below is a list of some of those resources.</w:t>
      </w:r>
    </w:p>
    <w:p w:rsidR="00A22B80" w:rsidRPr="0010115D" w:rsidRDefault="00A22B80" w:rsidP="00A22B80">
      <w:pPr>
        <w:spacing w:after="0" w:line="240" w:lineRule="auto"/>
        <w:rPr>
          <w:rFonts w:ascii="Times New Roman" w:hAnsi="Times New Roman" w:cs="Times New Roman"/>
          <w:sz w:val="24"/>
          <w:szCs w:val="24"/>
        </w:rPr>
      </w:pPr>
    </w:p>
    <w:p w:rsidR="000943A5" w:rsidRDefault="000943A5" w:rsidP="000943A5">
      <w:pPr>
        <w:pStyle w:val="Default"/>
        <w:numPr>
          <w:ilvl w:val="0"/>
          <w:numId w:val="30"/>
        </w:numPr>
        <w:rPr>
          <w:rFonts w:ascii="Times New Roman" w:hAnsi="Times New Roman" w:cs="Times New Roman"/>
        </w:rPr>
      </w:pPr>
      <w:r>
        <w:rPr>
          <w:rFonts w:ascii="Times New Roman" w:hAnsi="Times New Roman" w:cs="Times New Roman"/>
        </w:rPr>
        <w:t xml:space="preserve">Delaware Disability Hub higher education page: </w:t>
      </w:r>
      <w:hyperlink r:id="rId59" w:history="1">
        <w:r w:rsidRPr="00177C9E">
          <w:rPr>
            <w:rStyle w:val="Hyperlink"/>
            <w:rFonts w:ascii="Times New Roman" w:hAnsi="Times New Roman" w:cs="Times New Roman"/>
          </w:rPr>
          <w:t>http://deldhub.com/education/postsecondary.shtml</w:t>
        </w:r>
      </w:hyperlink>
    </w:p>
    <w:p w:rsidR="000943A5" w:rsidRDefault="000943A5" w:rsidP="000943A5">
      <w:pPr>
        <w:pStyle w:val="Default"/>
        <w:ind w:left="1440"/>
        <w:rPr>
          <w:rFonts w:ascii="Times New Roman" w:hAnsi="Times New Roman" w:cs="Times New Roman"/>
        </w:rPr>
      </w:pPr>
      <w:bookmarkStart w:id="53" w:name="_GoBack"/>
      <w:bookmarkEnd w:id="53"/>
    </w:p>
    <w:p w:rsidR="00A22B80" w:rsidRPr="0010115D" w:rsidRDefault="009B3950" w:rsidP="00A22B80">
      <w:pPr>
        <w:pStyle w:val="Default"/>
        <w:numPr>
          <w:ilvl w:val="0"/>
          <w:numId w:val="30"/>
        </w:numPr>
        <w:rPr>
          <w:rFonts w:ascii="Times New Roman" w:hAnsi="Times New Roman" w:cs="Times New Roman"/>
        </w:rPr>
      </w:pPr>
      <w:r w:rsidRPr="0010115D">
        <w:rPr>
          <w:rFonts w:ascii="Times New Roman" w:hAnsi="Times New Roman" w:cs="Times New Roman"/>
        </w:rPr>
        <w:t xml:space="preserve">Achieving in Higher Education (AHEADD), a college support program for students diagnosed with an autism spectrum disorder or other learning differences, </w:t>
      </w:r>
      <w:hyperlink r:id="rId60" w:history="1">
        <w:r w:rsidR="00A22B80" w:rsidRPr="0010115D">
          <w:rPr>
            <w:rStyle w:val="Hyperlink"/>
            <w:rFonts w:ascii="Times New Roman" w:hAnsi="Times New Roman" w:cs="Times New Roman"/>
          </w:rPr>
          <w:t>http://www.aheadd.org/index or call 1-877-AHEADD-1</w:t>
        </w:r>
      </w:hyperlink>
      <w:r w:rsidRPr="0010115D">
        <w:rPr>
          <w:rFonts w:ascii="Times New Roman" w:hAnsi="Times New Roman" w:cs="Times New Roman"/>
        </w:rPr>
        <w:t>.</w:t>
      </w:r>
    </w:p>
    <w:p w:rsidR="007A2002" w:rsidRPr="0010115D" w:rsidRDefault="007A2002" w:rsidP="007A2002">
      <w:pPr>
        <w:pStyle w:val="Default"/>
        <w:ind w:left="1440"/>
        <w:rPr>
          <w:rFonts w:ascii="Times New Roman" w:hAnsi="Times New Roman" w:cs="Times New Roman"/>
        </w:rPr>
      </w:pPr>
    </w:p>
    <w:p w:rsidR="00A22B80" w:rsidRPr="0010115D" w:rsidRDefault="009B3950" w:rsidP="00A22B80">
      <w:pPr>
        <w:pStyle w:val="Default"/>
        <w:numPr>
          <w:ilvl w:val="0"/>
          <w:numId w:val="30"/>
        </w:numPr>
        <w:rPr>
          <w:rStyle w:val="Hyperlink"/>
          <w:rFonts w:ascii="Times New Roman" w:hAnsi="Times New Roman" w:cs="Times New Roman"/>
          <w:color w:val="000000"/>
          <w:u w:val="none"/>
        </w:rPr>
      </w:pPr>
      <w:r w:rsidRPr="0010115D">
        <w:rPr>
          <w:rFonts w:ascii="Times New Roman" w:hAnsi="Times New Roman" w:cs="Times New Roman"/>
        </w:rPr>
        <w:t xml:space="preserve">Association of Higher Education &amp; Disability, </w:t>
      </w:r>
      <w:hyperlink r:id="rId61" w:history="1">
        <w:r w:rsidRPr="0010115D">
          <w:rPr>
            <w:rStyle w:val="Hyperlink"/>
            <w:rFonts w:ascii="Times New Roman" w:hAnsi="Times New Roman" w:cs="Times New Roman"/>
          </w:rPr>
          <w:t>http://www.ahead.org/</w:t>
        </w:r>
      </w:hyperlink>
    </w:p>
    <w:p w:rsidR="007A2002" w:rsidRPr="0010115D" w:rsidRDefault="007A2002" w:rsidP="007A2002">
      <w:pPr>
        <w:pStyle w:val="Default"/>
        <w:ind w:left="1440"/>
        <w:rPr>
          <w:rFonts w:ascii="Times New Roman" w:hAnsi="Times New Roman" w:cs="Times New Roman"/>
        </w:rPr>
      </w:pPr>
    </w:p>
    <w:p w:rsidR="007A2002" w:rsidRPr="0010115D" w:rsidRDefault="009B3950" w:rsidP="007A2002">
      <w:pPr>
        <w:pStyle w:val="Default"/>
        <w:numPr>
          <w:ilvl w:val="0"/>
          <w:numId w:val="30"/>
        </w:numPr>
        <w:rPr>
          <w:rStyle w:val="Hyperlink"/>
          <w:rFonts w:ascii="Times New Roman" w:hAnsi="Times New Roman" w:cs="Times New Roman"/>
          <w:color w:val="000000"/>
          <w:u w:val="none"/>
        </w:rPr>
      </w:pPr>
      <w:r w:rsidRPr="0010115D">
        <w:rPr>
          <w:rFonts w:ascii="Times New Roman" w:hAnsi="Times New Roman" w:cs="Times New Roman"/>
        </w:rPr>
        <w:t xml:space="preserve">College Planning Handbook for Students with Disabilities, </w:t>
      </w:r>
      <w:hyperlink r:id="rId62" w:history="1">
        <w:r w:rsidRPr="0010115D">
          <w:rPr>
            <w:rStyle w:val="Hyperlink"/>
            <w:rFonts w:ascii="Times New Roman" w:hAnsi="Times New Roman" w:cs="Times New Roman"/>
          </w:rPr>
          <w:t>http://apps.educationquest.org/pdfs/Disability_Handbook.pdf</w:t>
        </w:r>
      </w:hyperlink>
    </w:p>
    <w:p w:rsidR="0010115D" w:rsidRPr="0010115D" w:rsidRDefault="0010115D" w:rsidP="0010115D">
      <w:pPr>
        <w:pStyle w:val="ListParagraph"/>
        <w:rPr>
          <w:rStyle w:val="Hyperlink"/>
          <w:rFonts w:ascii="Times New Roman" w:hAnsi="Times New Roman" w:cs="Times New Roman"/>
          <w:color w:val="000000"/>
          <w:u w:val="none"/>
        </w:rPr>
      </w:pPr>
    </w:p>
    <w:p w:rsidR="007A2002" w:rsidRPr="0010115D" w:rsidRDefault="0010115D" w:rsidP="007A2002">
      <w:pPr>
        <w:pStyle w:val="Default"/>
        <w:numPr>
          <w:ilvl w:val="0"/>
          <w:numId w:val="30"/>
        </w:numPr>
        <w:rPr>
          <w:rStyle w:val="Hyperlink"/>
          <w:rFonts w:ascii="Times New Roman" w:hAnsi="Times New Roman" w:cs="Times New Roman"/>
          <w:color w:val="000000"/>
          <w:u w:val="none"/>
        </w:rPr>
      </w:pPr>
      <w:r w:rsidRPr="0010115D">
        <w:rPr>
          <w:rFonts w:ascii="Times New Roman" w:hAnsi="Times New Roman" w:cs="Times New Roman"/>
        </w:rPr>
        <w:t xml:space="preserve">Resource guide for students with disabilities from bestcolleges.com (includes helpful links and list of useful apps) </w:t>
      </w:r>
      <w:hyperlink r:id="rId63" w:tgtFrame="_blank" w:history="1">
        <w:r w:rsidRPr="0010115D">
          <w:rPr>
            <w:rStyle w:val="Hyperlink"/>
            <w:rFonts w:ascii="Times New Roman" w:hAnsi="Times New Roman" w:cs="Times New Roman"/>
          </w:rPr>
          <w:t>http://www.bestcolleges.com/resources/disabled-students/</w:t>
        </w:r>
      </w:hyperlink>
      <w:r w:rsidRPr="0010115D">
        <w:rPr>
          <w:rFonts w:ascii="Times New Roman" w:hAnsi="Times New Roman" w:cs="Times New Roman"/>
        </w:rPr>
        <w:t>.</w:t>
      </w:r>
    </w:p>
    <w:p w:rsidR="007A2002" w:rsidRPr="0010115D" w:rsidRDefault="007A2002" w:rsidP="007A2002">
      <w:pPr>
        <w:pStyle w:val="Default"/>
        <w:ind w:left="1440"/>
        <w:rPr>
          <w:rStyle w:val="Hyperlink"/>
          <w:rFonts w:ascii="Times New Roman" w:hAnsi="Times New Roman" w:cs="Times New Roman"/>
          <w:color w:val="000000"/>
          <w:u w:val="none"/>
        </w:rPr>
      </w:pPr>
    </w:p>
    <w:p w:rsidR="007A2002" w:rsidRPr="0010115D" w:rsidRDefault="009B3950" w:rsidP="007A2002">
      <w:pPr>
        <w:pStyle w:val="Default"/>
        <w:numPr>
          <w:ilvl w:val="0"/>
          <w:numId w:val="30"/>
        </w:numPr>
        <w:rPr>
          <w:rFonts w:ascii="Times New Roman" w:hAnsi="Times New Roman" w:cs="Times New Roman"/>
        </w:rPr>
      </w:pPr>
      <w:r w:rsidRPr="0010115D">
        <w:rPr>
          <w:rFonts w:ascii="Times New Roman" w:hAnsi="Times New Roman" w:cs="Times New Roman"/>
        </w:rPr>
        <w:t>Delaware Department of Education</w:t>
      </w:r>
      <w:r w:rsidR="007A2002" w:rsidRPr="0010115D">
        <w:rPr>
          <w:rFonts w:ascii="Times New Roman" w:hAnsi="Times New Roman" w:cs="Times New Roman"/>
        </w:rPr>
        <w:t>:</w:t>
      </w:r>
    </w:p>
    <w:p w:rsidR="007A2002" w:rsidRPr="0010115D" w:rsidRDefault="009B3950" w:rsidP="007A2002">
      <w:pPr>
        <w:pStyle w:val="Default"/>
        <w:ind w:left="1440"/>
        <w:rPr>
          <w:rFonts w:ascii="Times New Roman" w:hAnsi="Times New Roman" w:cs="Times New Roman"/>
        </w:rPr>
      </w:pPr>
      <w:r w:rsidRPr="0010115D">
        <w:rPr>
          <w:rFonts w:ascii="Times New Roman" w:hAnsi="Times New Roman" w:cs="Times New Roman"/>
        </w:rPr>
        <w:t>Transition res</w:t>
      </w:r>
      <w:r w:rsidR="007A2002" w:rsidRPr="0010115D">
        <w:rPr>
          <w:rFonts w:ascii="Times New Roman" w:hAnsi="Times New Roman" w:cs="Times New Roman"/>
        </w:rPr>
        <w:t>ources for parents and students:</w:t>
      </w:r>
      <w:r w:rsidRPr="0010115D">
        <w:rPr>
          <w:rFonts w:ascii="Times New Roman" w:hAnsi="Times New Roman" w:cs="Times New Roman"/>
        </w:rPr>
        <w:t xml:space="preserve"> </w:t>
      </w:r>
    </w:p>
    <w:p w:rsidR="007A2002" w:rsidRPr="0010115D" w:rsidRDefault="007A2002" w:rsidP="007A2002">
      <w:pPr>
        <w:pStyle w:val="Default"/>
        <w:ind w:left="1440"/>
        <w:rPr>
          <w:rFonts w:ascii="Times New Roman" w:hAnsi="Times New Roman" w:cs="Times New Roman"/>
        </w:rPr>
      </w:pPr>
    </w:p>
    <w:p w:rsidR="007A2002" w:rsidRPr="0010115D" w:rsidRDefault="000943A5" w:rsidP="007A2002">
      <w:pPr>
        <w:pStyle w:val="Default"/>
        <w:ind w:left="1440"/>
        <w:rPr>
          <w:rStyle w:val="Hyperlink"/>
          <w:rFonts w:ascii="Times New Roman" w:hAnsi="Times New Roman" w:cs="Times New Roman"/>
          <w:color w:val="auto"/>
          <w:u w:val="none"/>
        </w:rPr>
      </w:pPr>
      <w:hyperlink r:id="rId64" w:history="1">
        <w:r w:rsidR="009B3950" w:rsidRPr="0010115D">
          <w:rPr>
            <w:rStyle w:val="Hyperlink"/>
            <w:rFonts w:ascii="Times New Roman" w:hAnsi="Times New Roman" w:cs="Times New Roman"/>
          </w:rPr>
          <w:t>http://www.doe.k12.de.us/infosuites/students_family/specialed/transition/smartmoves.shtml</w:t>
        </w:r>
      </w:hyperlink>
      <w:r w:rsidR="009B3950" w:rsidRPr="0010115D">
        <w:rPr>
          <w:rStyle w:val="Hyperlink"/>
          <w:rFonts w:ascii="Times New Roman" w:hAnsi="Times New Roman" w:cs="Times New Roman"/>
          <w:color w:val="auto"/>
          <w:u w:val="none"/>
        </w:rPr>
        <w:t xml:space="preserve"> and </w:t>
      </w:r>
    </w:p>
    <w:p w:rsidR="007A2002" w:rsidRPr="0010115D" w:rsidRDefault="007A2002" w:rsidP="007A2002">
      <w:pPr>
        <w:pStyle w:val="Default"/>
        <w:ind w:left="1440"/>
        <w:rPr>
          <w:rStyle w:val="Hyperlink"/>
          <w:rFonts w:ascii="Times New Roman" w:hAnsi="Times New Roman" w:cs="Times New Roman"/>
          <w:color w:val="auto"/>
          <w:u w:val="none"/>
        </w:rPr>
      </w:pPr>
    </w:p>
    <w:p w:rsidR="007A2002" w:rsidRPr="0010115D" w:rsidRDefault="000943A5" w:rsidP="007A2002">
      <w:pPr>
        <w:pStyle w:val="Default"/>
        <w:ind w:left="1440"/>
        <w:rPr>
          <w:rStyle w:val="Hyperlink"/>
          <w:rFonts w:ascii="Times New Roman" w:hAnsi="Times New Roman" w:cs="Times New Roman"/>
        </w:rPr>
      </w:pPr>
      <w:hyperlink r:id="rId65" w:history="1">
        <w:r w:rsidR="009B3950" w:rsidRPr="0010115D">
          <w:rPr>
            <w:rStyle w:val="Hyperlink"/>
            <w:rFonts w:ascii="Times New Roman" w:hAnsi="Times New Roman" w:cs="Times New Roman"/>
          </w:rPr>
          <w:t>http://www.doe.k12.de.us/infosuites/students_family/specialed/transition/transitionresources.shtml</w:t>
        </w:r>
      </w:hyperlink>
    </w:p>
    <w:p w:rsidR="007A2002" w:rsidRPr="0010115D" w:rsidRDefault="007A2002" w:rsidP="007A2002">
      <w:pPr>
        <w:pStyle w:val="Default"/>
        <w:ind w:left="1440"/>
        <w:rPr>
          <w:rStyle w:val="Hyperlink"/>
          <w:rFonts w:ascii="Times New Roman" w:hAnsi="Times New Roman" w:cs="Times New Roman"/>
          <w:color w:val="000000"/>
          <w:u w:val="none"/>
        </w:rPr>
      </w:pPr>
    </w:p>
    <w:p w:rsidR="007A2002" w:rsidRPr="0010115D" w:rsidRDefault="009B3950" w:rsidP="007A2002">
      <w:pPr>
        <w:pStyle w:val="Default"/>
        <w:numPr>
          <w:ilvl w:val="0"/>
          <w:numId w:val="30"/>
        </w:numPr>
        <w:rPr>
          <w:rStyle w:val="Hyperlink"/>
          <w:rFonts w:ascii="Times New Roman" w:hAnsi="Times New Roman" w:cs="Times New Roman"/>
          <w:color w:val="000000"/>
          <w:u w:val="none"/>
        </w:rPr>
      </w:pPr>
      <w:r w:rsidRPr="0010115D">
        <w:rPr>
          <w:rFonts w:ascii="Times New Roman" w:hAnsi="Times New Roman" w:cs="Times New Roman"/>
        </w:rPr>
        <w:t xml:space="preserve">Delaware Technical Community College, Office of Disability Services, </w:t>
      </w:r>
      <w:hyperlink r:id="rId66" w:history="1">
        <w:r w:rsidRPr="0010115D">
          <w:rPr>
            <w:rStyle w:val="Hyperlink"/>
            <w:rFonts w:ascii="Times New Roman" w:hAnsi="Times New Roman" w:cs="Times New Roman"/>
          </w:rPr>
          <w:t>https://www.dtcc.edu/student-resources/learning-support/disability-services</w:t>
        </w:r>
      </w:hyperlink>
    </w:p>
    <w:p w:rsidR="007A2002" w:rsidRPr="0010115D" w:rsidRDefault="007A2002" w:rsidP="007A2002">
      <w:pPr>
        <w:pStyle w:val="Default"/>
        <w:ind w:left="1440"/>
        <w:rPr>
          <w:rStyle w:val="Hyperlink"/>
          <w:rFonts w:ascii="Times New Roman" w:hAnsi="Times New Roman" w:cs="Times New Roman"/>
          <w:color w:val="000000"/>
          <w:u w:val="none"/>
        </w:rPr>
      </w:pPr>
    </w:p>
    <w:p w:rsidR="007A2002" w:rsidRPr="0010115D" w:rsidRDefault="009B3950" w:rsidP="007A2002">
      <w:pPr>
        <w:pStyle w:val="Default"/>
        <w:numPr>
          <w:ilvl w:val="0"/>
          <w:numId w:val="30"/>
        </w:numPr>
        <w:rPr>
          <w:rStyle w:val="Hyperlink"/>
          <w:rFonts w:ascii="Times New Roman" w:hAnsi="Times New Roman" w:cs="Times New Roman"/>
          <w:color w:val="000000"/>
          <w:u w:val="none"/>
        </w:rPr>
      </w:pPr>
      <w:r w:rsidRPr="0010115D">
        <w:rPr>
          <w:rFonts w:ascii="Times New Roman" w:hAnsi="Times New Roman" w:cs="Times New Roman"/>
        </w:rPr>
        <w:t xml:space="preserve">LD Online (website on learning disabilities and ADHD), </w:t>
      </w:r>
      <w:hyperlink r:id="rId67" w:history="1">
        <w:r w:rsidRPr="0010115D">
          <w:rPr>
            <w:rStyle w:val="Hyperlink"/>
            <w:rFonts w:ascii="Times New Roman" w:hAnsi="Times New Roman" w:cs="Times New Roman"/>
          </w:rPr>
          <w:t>http://www.ldonline.org/indepth/college</w:t>
        </w:r>
      </w:hyperlink>
    </w:p>
    <w:p w:rsidR="007A2002" w:rsidRPr="0010115D" w:rsidRDefault="007A2002" w:rsidP="007A2002">
      <w:pPr>
        <w:pStyle w:val="Default"/>
        <w:ind w:left="1440"/>
        <w:rPr>
          <w:rFonts w:ascii="Times New Roman" w:hAnsi="Times New Roman" w:cs="Times New Roman"/>
        </w:rPr>
      </w:pPr>
    </w:p>
    <w:p w:rsidR="007A2002" w:rsidRPr="0010115D" w:rsidRDefault="009B3950" w:rsidP="007A2002">
      <w:pPr>
        <w:pStyle w:val="Default"/>
        <w:numPr>
          <w:ilvl w:val="0"/>
          <w:numId w:val="30"/>
        </w:numPr>
        <w:rPr>
          <w:rStyle w:val="Hyperlink"/>
          <w:rFonts w:ascii="Times New Roman" w:hAnsi="Times New Roman" w:cs="Times New Roman"/>
          <w:color w:val="000000"/>
          <w:u w:val="none"/>
        </w:rPr>
      </w:pPr>
      <w:r w:rsidRPr="0010115D">
        <w:rPr>
          <w:rFonts w:ascii="Times New Roman" w:hAnsi="Times New Roman" w:cs="Times New Roman"/>
        </w:rPr>
        <w:t xml:space="preserve">Learning Disabilities Association of America, </w:t>
      </w:r>
      <w:hyperlink r:id="rId68" w:history="1">
        <w:r w:rsidRPr="0010115D">
          <w:rPr>
            <w:rStyle w:val="Hyperlink"/>
            <w:rFonts w:ascii="Times New Roman" w:hAnsi="Times New Roman" w:cs="Times New Roman"/>
          </w:rPr>
          <w:t>http://ldaamerica.org/</w:t>
        </w:r>
      </w:hyperlink>
    </w:p>
    <w:p w:rsidR="0010115D" w:rsidRPr="0010115D" w:rsidRDefault="0010115D" w:rsidP="0010115D">
      <w:pPr>
        <w:pStyle w:val="Default"/>
        <w:ind w:left="1440"/>
        <w:rPr>
          <w:rFonts w:ascii="Times New Roman" w:hAnsi="Times New Roman" w:cs="Times New Roman"/>
        </w:rPr>
      </w:pPr>
    </w:p>
    <w:p w:rsidR="009B3950" w:rsidRPr="0010115D" w:rsidRDefault="009B3950" w:rsidP="007A2002">
      <w:pPr>
        <w:pStyle w:val="Default"/>
        <w:numPr>
          <w:ilvl w:val="0"/>
          <w:numId w:val="30"/>
        </w:numPr>
        <w:rPr>
          <w:rFonts w:ascii="Times New Roman" w:hAnsi="Times New Roman" w:cs="Times New Roman"/>
        </w:rPr>
      </w:pPr>
      <w:r w:rsidRPr="0010115D">
        <w:rPr>
          <w:rFonts w:ascii="Times New Roman" w:hAnsi="Times New Roman" w:cs="Times New Roman"/>
        </w:rPr>
        <w:t>National Center for Learning Disabilities</w:t>
      </w:r>
    </w:p>
    <w:p w:rsidR="007A2002" w:rsidRPr="0010115D" w:rsidRDefault="007A2002" w:rsidP="007A2002">
      <w:pPr>
        <w:pStyle w:val="ListParagraph"/>
        <w:spacing w:after="0" w:line="240" w:lineRule="auto"/>
        <w:ind w:left="1440"/>
        <w:rPr>
          <w:rFonts w:ascii="Times New Roman" w:hAnsi="Times New Roman" w:cs="Times New Roman"/>
          <w:sz w:val="24"/>
          <w:szCs w:val="24"/>
        </w:rPr>
      </w:pPr>
    </w:p>
    <w:p w:rsidR="009B3950" w:rsidRPr="0010115D" w:rsidRDefault="009B3950" w:rsidP="007A2002">
      <w:pPr>
        <w:pStyle w:val="ListParagraph"/>
        <w:spacing w:after="0" w:line="240" w:lineRule="auto"/>
        <w:ind w:left="1440"/>
        <w:rPr>
          <w:rStyle w:val="Hyperlink"/>
          <w:rFonts w:ascii="Times New Roman" w:hAnsi="Times New Roman" w:cs="Times New Roman"/>
          <w:color w:val="auto"/>
          <w:sz w:val="24"/>
          <w:szCs w:val="24"/>
          <w:u w:val="none"/>
        </w:rPr>
      </w:pPr>
      <w:r w:rsidRPr="0010115D">
        <w:rPr>
          <w:rFonts w:ascii="Times New Roman" w:hAnsi="Times New Roman" w:cs="Times New Roman"/>
          <w:sz w:val="24"/>
          <w:szCs w:val="24"/>
        </w:rPr>
        <w:t xml:space="preserve">Post-high school options, </w:t>
      </w:r>
      <w:hyperlink r:id="rId69" w:history="1">
        <w:r w:rsidRPr="0010115D">
          <w:rPr>
            <w:rStyle w:val="Hyperlink"/>
            <w:rFonts w:ascii="Times New Roman" w:hAnsi="Times New Roman" w:cs="Times New Roman"/>
            <w:sz w:val="24"/>
            <w:szCs w:val="24"/>
          </w:rPr>
          <w:t>http://www.ncld.org/adults-learning-disabilities/post-high-school</w:t>
        </w:r>
      </w:hyperlink>
    </w:p>
    <w:p w:rsidR="007A2002" w:rsidRPr="0010115D" w:rsidRDefault="007A2002" w:rsidP="007A2002">
      <w:pPr>
        <w:pStyle w:val="ListParagraph"/>
        <w:spacing w:after="0" w:line="240" w:lineRule="auto"/>
        <w:ind w:left="1440"/>
        <w:rPr>
          <w:rFonts w:ascii="Times New Roman" w:hAnsi="Times New Roman" w:cs="Times New Roman"/>
          <w:sz w:val="24"/>
          <w:szCs w:val="24"/>
        </w:rPr>
      </w:pPr>
    </w:p>
    <w:p w:rsidR="009B3950" w:rsidRPr="0010115D" w:rsidRDefault="009B3950" w:rsidP="007A2002">
      <w:pPr>
        <w:pStyle w:val="ListParagraph"/>
        <w:spacing w:after="0" w:line="240" w:lineRule="auto"/>
        <w:ind w:left="1440"/>
        <w:rPr>
          <w:rStyle w:val="Hyperlink"/>
          <w:rFonts w:ascii="Times New Roman" w:hAnsi="Times New Roman" w:cs="Times New Roman"/>
          <w:color w:val="auto"/>
          <w:sz w:val="24"/>
          <w:szCs w:val="24"/>
          <w:u w:val="none"/>
        </w:rPr>
      </w:pPr>
      <w:r w:rsidRPr="0010115D">
        <w:rPr>
          <w:rFonts w:ascii="Times New Roman" w:hAnsi="Times New Roman" w:cs="Times New Roman"/>
          <w:sz w:val="24"/>
          <w:szCs w:val="24"/>
        </w:rPr>
        <w:t xml:space="preserve">Legal rights and accommodations for students with disabilities, </w:t>
      </w:r>
      <w:hyperlink r:id="rId70" w:history="1">
        <w:r w:rsidRPr="0010115D">
          <w:rPr>
            <w:rStyle w:val="Hyperlink"/>
            <w:rFonts w:ascii="Times New Roman" w:hAnsi="Times New Roman" w:cs="Times New Roman"/>
            <w:sz w:val="24"/>
            <w:szCs w:val="24"/>
          </w:rPr>
          <w:t>http://www.ncld.org/adults-learning-disabilities/laws-accommodations/legal-rights-accommodations-adults-ld</w:t>
        </w:r>
      </w:hyperlink>
    </w:p>
    <w:p w:rsidR="007A2002" w:rsidRPr="0010115D" w:rsidRDefault="007A2002" w:rsidP="007A2002">
      <w:pPr>
        <w:pStyle w:val="ListParagraph"/>
        <w:spacing w:after="0" w:line="240" w:lineRule="auto"/>
        <w:ind w:left="1440"/>
        <w:rPr>
          <w:rFonts w:ascii="Times New Roman" w:hAnsi="Times New Roman" w:cs="Times New Roman"/>
          <w:sz w:val="24"/>
          <w:szCs w:val="24"/>
        </w:rPr>
      </w:pPr>
    </w:p>
    <w:p w:rsidR="009B3950" w:rsidRPr="0010115D" w:rsidRDefault="009B3950" w:rsidP="007A2002">
      <w:pPr>
        <w:pStyle w:val="ListParagraph"/>
        <w:spacing w:after="0" w:line="240" w:lineRule="auto"/>
        <w:ind w:left="1440"/>
        <w:rPr>
          <w:rFonts w:ascii="Times New Roman" w:hAnsi="Times New Roman" w:cs="Times New Roman"/>
          <w:sz w:val="24"/>
          <w:szCs w:val="24"/>
        </w:rPr>
      </w:pPr>
      <w:r w:rsidRPr="0010115D">
        <w:rPr>
          <w:rFonts w:ascii="Times New Roman" w:hAnsi="Times New Roman" w:cs="Times New Roman"/>
          <w:sz w:val="24"/>
          <w:szCs w:val="24"/>
        </w:rPr>
        <w:t xml:space="preserve">Getting access to assistive technology, </w:t>
      </w:r>
      <w:hyperlink r:id="rId71" w:history="1">
        <w:r w:rsidRPr="0010115D">
          <w:rPr>
            <w:rStyle w:val="Hyperlink"/>
            <w:rFonts w:ascii="Times New Roman" w:hAnsi="Times New Roman" w:cs="Times New Roman"/>
            <w:sz w:val="24"/>
            <w:szCs w:val="24"/>
          </w:rPr>
          <w:t>http://www.ncld.org/adults-learning-disabilities/post-high-school/getting-access-assistive-technology-college</w:t>
        </w:r>
      </w:hyperlink>
    </w:p>
    <w:p w:rsidR="007A2002" w:rsidRPr="0010115D" w:rsidRDefault="007A2002" w:rsidP="00A22B80">
      <w:pPr>
        <w:spacing w:after="0" w:line="240" w:lineRule="auto"/>
        <w:ind w:left="720"/>
        <w:rPr>
          <w:rFonts w:ascii="Times New Roman" w:hAnsi="Times New Roman" w:cs="Times New Roman"/>
          <w:sz w:val="24"/>
          <w:szCs w:val="24"/>
        </w:rPr>
      </w:pPr>
    </w:p>
    <w:p w:rsidR="007A2002" w:rsidRPr="0010115D" w:rsidRDefault="009B3950" w:rsidP="007A2002">
      <w:pPr>
        <w:pStyle w:val="ListParagraph"/>
        <w:numPr>
          <w:ilvl w:val="0"/>
          <w:numId w:val="30"/>
        </w:numPr>
        <w:spacing w:after="0" w:line="240" w:lineRule="auto"/>
        <w:rPr>
          <w:rStyle w:val="Hyperlink"/>
          <w:rFonts w:ascii="Times New Roman" w:hAnsi="Times New Roman" w:cs="Times New Roman"/>
          <w:color w:val="auto"/>
          <w:sz w:val="24"/>
          <w:szCs w:val="24"/>
          <w:u w:val="none"/>
        </w:rPr>
      </w:pPr>
      <w:r w:rsidRPr="0010115D">
        <w:rPr>
          <w:rFonts w:ascii="Times New Roman" w:hAnsi="Times New Roman" w:cs="Times New Roman"/>
          <w:sz w:val="24"/>
          <w:szCs w:val="24"/>
        </w:rPr>
        <w:t xml:space="preserve">National Center on Secondary Education and Transition, </w:t>
      </w:r>
      <w:hyperlink r:id="rId72" w:history="1">
        <w:r w:rsidRPr="0010115D">
          <w:rPr>
            <w:rStyle w:val="Hyperlink"/>
            <w:rFonts w:ascii="Times New Roman" w:hAnsi="Times New Roman" w:cs="Times New Roman"/>
            <w:sz w:val="24"/>
            <w:szCs w:val="24"/>
          </w:rPr>
          <w:t>http://www.ncset.org/</w:t>
        </w:r>
      </w:hyperlink>
    </w:p>
    <w:p w:rsidR="007A2002" w:rsidRPr="0010115D" w:rsidRDefault="007A2002" w:rsidP="007A2002">
      <w:pPr>
        <w:pStyle w:val="ListParagraph"/>
        <w:spacing w:after="0" w:line="240" w:lineRule="auto"/>
        <w:ind w:left="1440"/>
        <w:rPr>
          <w:rStyle w:val="Hyperlink"/>
          <w:rFonts w:ascii="Times New Roman" w:hAnsi="Times New Roman" w:cs="Times New Roman"/>
          <w:color w:val="auto"/>
          <w:sz w:val="24"/>
          <w:szCs w:val="24"/>
          <w:u w:val="none"/>
        </w:rPr>
      </w:pPr>
    </w:p>
    <w:p w:rsidR="007A2002" w:rsidRPr="0010115D" w:rsidRDefault="009B3950" w:rsidP="007A2002">
      <w:pPr>
        <w:pStyle w:val="ListParagraph"/>
        <w:numPr>
          <w:ilvl w:val="0"/>
          <w:numId w:val="30"/>
        </w:numPr>
        <w:spacing w:after="0" w:line="240" w:lineRule="auto"/>
        <w:rPr>
          <w:rStyle w:val="Hyperlink"/>
          <w:rFonts w:ascii="Times New Roman" w:hAnsi="Times New Roman" w:cs="Times New Roman"/>
          <w:color w:val="auto"/>
          <w:sz w:val="24"/>
          <w:szCs w:val="24"/>
          <w:u w:val="none"/>
        </w:rPr>
      </w:pPr>
      <w:r w:rsidRPr="0010115D">
        <w:rPr>
          <w:rFonts w:ascii="Times New Roman" w:hAnsi="Times New Roman" w:cs="Times New Roman"/>
          <w:sz w:val="23"/>
          <w:szCs w:val="23"/>
        </w:rPr>
        <w:t xml:space="preserve">National Information Center for Children and Youth with Disabilities (NICHCY), </w:t>
      </w:r>
      <w:hyperlink r:id="rId73" w:history="1">
        <w:r w:rsidRPr="0010115D">
          <w:rPr>
            <w:rStyle w:val="Hyperlink"/>
            <w:rFonts w:ascii="Times New Roman" w:hAnsi="Times New Roman" w:cs="Times New Roman"/>
            <w:sz w:val="23"/>
            <w:szCs w:val="23"/>
          </w:rPr>
          <w:t>www.nichcy.org</w:t>
        </w:r>
      </w:hyperlink>
    </w:p>
    <w:p w:rsidR="007A2002" w:rsidRPr="0010115D" w:rsidRDefault="007A2002" w:rsidP="007A2002">
      <w:pPr>
        <w:pStyle w:val="ListParagraph"/>
        <w:rPr>
          <w:rFonts w:ascii="Times New Roman" w:hAnsi="Times New Roman" w:cs="Times New Roman"/>
          <w:sz w:val="24"/>
          <w:szCs w:val="24"/>
        </w:rPr>
      </w:pPr>
    </w:p>
    <w:p w:rsidR="007A2002" w:rsidRPr="0010115D" w:rsidRDefault="009B3950" w:rsidP="007A2002">
      <w:pPr>
        <w:pStyle w:val="ListParagraph"/>
        <w:numPr>
          <w:ilvl w:val="0"/>
          <w:numId w:val="30"/>
        </w:numPr>
        <w:spacing w:after="0" w:line="240" w:lineRule="auto"/>
        <w:rPr>
          <w:rStyle w:val="Hyperlink"/>
          <w:rFonts w:ascii="Times New Roman" w:hAnsi="Times New Roman" w:cs="Times New Roman"/>
          <w:color w:val="auto"/>
          <w:sz w:val="24"/>
          <w:szCs w:val="24"/>
          <w:u w:val="none"/>
        </w:rPr>
      </w:pPr>
      <w:r w:rsidRPr="0010115D">
        <w:rPr>
          <w:rFonts w:ascii="Times New Roman" w:hAnsi="Times New Roman" w:cs="Times New Roman"/>
          <w:sz w:val="24"/>
          <w:szCs w:val="24"/>
        </w:rPr>
        <w:t xml:space="preserve">Navigating College: A Project of The Autistic Self Advocacy Network, </w:t>
      </w:r>
      <w:hyperlink r:id="rId74" w:history="1">
        <w:r w:rsidRPr="0010115D">
          <w:rPr>
            <w:rStyle w:val="Hyperlink"/>
            <w:rFonts w:ascii="Times New Roman" w:hAnsi="Times New Roman" w:cs="Times New Roman"/>
            <w:sz w:val="24"/>
            <w:szCs w:val="24"/>
          </w:rPr>
          <w:t>http://navigatingcollege.org/</w:t>
        </w:r>
      </w:hyperlink>
    </w:p>
    <w:p w:rsidR="007A2002" w:rsidRPr="0010115D" w:rsidRDefault="007A2002" w:rsidP="007A2002">
      <w:pPr>
        <w:pStyle w:val="ListParagraph"/>
        <w:rPr>
          <w:rFonts w:ascii="Times New Roman" w:hAnsi="Times New Roman" w:cs="Times New Roman"/>
          <w:sz w:val="24"/>
          <w:szCs w:val="24"/>
        </w:rPr>
      </w:pPr>
    </w:p>
    <w:p w:rsidR="009B3950" w:rsidRPr="0010115D" w:rsidRDefault="009B3950" w:rsidP="007A2002">
      <w:pPr>
        <w:pStyle w:val="ListParagraph"/>
        <w:numPr>
          <w:ilvl w:val="0"/>
          <w:numId w:val="30"/>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U.S. Department of Education, Office of Civil Rights</w:t>
      </w:r>
    </w:p>
    <w:p w:rsidR="007A2002" w:rsidRPr="0010115D" w:rsidRDefault="007A2002" w:rsidP="007A2002">
      <w:pPr>
        <w:pStyle w:val="ListParagraph"/>
        <w:spacing w:after="0" w:line="240" w:lineRule="auto"/>
        <w:ind w:left="1440"/>
        <w:rPr>
          <w:rFonts w:ascii="Times New Roman" w:hAnsi="Times New Roman" w:cs="Times New Roman"/>
          <w:sz w:val="24"/>
          <w:szCs w:val="24"/>
        </w:rPr>
      </w:pPr>
    </w:p>
    <w:p w:rsidR="009B3950" w:rsidRPr="0010115D" w:rsidRDefault="009B3950" w:rsidP="007A2002">
      <w:pPr>
        <w:pStyle w:val="ListParagraph"/>
        <w:spacing w:after="0" w:line="240" w:lineRule="auto"/>
        <w:ind w:left="1440"/>
        <w:rPr>
          <w:rStyle w:val="Hyperlink"/>
          <w:rFonts w:ascii="Times New Roman" w:hAnsi="Times New Roman" w:cs="Times New Roman"/>
          <w:color w:val="auto"/>
          <w:sz w:val="24"/>
          <w:szCs w:val="24"/>
          <w:u w:val="none"/>
        </w:rPr>
      </w:pPr>
      <w:r w:rsidRPr="0010115D">
        <w:rPr>
          <w:rFonts w:ascii="Times New Roman" w:hAnsi="Times New Roman" w:cs="Times New Roman"/>
          <w:sz w:val="24"/>
          <w:szCs w:val="24"/>
        </w:rPr>
        <w:t xml:space="preserve">Overview of disability discrimination policies, </w:t>
      </w:r>
      <w:hyperlink r:id="rId75" w:history="1">
        <w:r w:rsidRPr="0010115D">
          <w:rPr>
            <w:rStyle w:val="Hyperlink"/>
            <w:rFonts w:ascii="Times New Roman" w:hAnsi="Times New Roman" w:cs="Times New Roman"/>
            <w:sz w:val="24"/>
            <w:szCs w:val="24"/>
          </w:rPr>
          <w:t>http://www2.ed.gov/policy/rights/guid/ocr/disability.html</w:t>
        </w:r>
      </w:hyperlink>
    </w:p>
    <w:p w:rsidR="007A2002" w:rsidRPr="0010115D" w:rsidRDefault="007A2002" w:rsidP="007A2002">
      <w:pPr>
        <w:pStyle w:val="ListParagraph"/>
        <w:spacing w:after="0" w:line="240" w:lineRule="auto"/>
        <w:ind w:left="1440"/>
        <w:rPr>
          <w:rFonts w:ascii="Times New Roman" w:hAnsi="Times New Roman" w:cs="Times New Roman"/>
          <w:sz w:val="24"/>
          <w:szCs w:val="24"/>
        </w:rPr>
      </w:pPr>
    </w:p>
    <w:p w:rsidR="009B3950" w:rsidRPr="0010115D" w:rsidRDefault="009B3950" w:rsidP="007A2002">
      <w:pPr>
        <w:pStyle w:val="ListParagraph"/>
        <w:spacing w:after="0" w:line="240" w:lineRule="auto"/>
        <w:ind w:left="1440"/>
        <w:rPr>
          <w:rFonts w:ascii="Times New Roman" w:hAnsi="Times New Roman" w:cs="Times New Roman"/>
          <w:sz w:val="24"/>
          <w:szCs w:val="24"/>
        </w:rPr>
      </w:pPr>
      <w:r w:rsidRPr="0010115D">
        <w:rPr>
          <w:rFonts w:ascii="Times New Roman" w:hAnsi="Times New Roman" w:cs="Times New Roman"/>
          <w:sz w:val="24"/>
          <w:szCs w:val="24"/>
        </w:rPr>
        <w:t xml:space="preserve">Transition of Students with Disabilities to Postsecondary Education: A Guide for High School Educators, </w:t>
      </w:r>
      <w:hyperlink r:id="rId76" w:anchor="admissions" w:history="1">
        <w:r w:rsidRPr="0010115D">
          <w:rPr>
            <w:rStyle w:val="Hyperlink"/>
            <w:rFonts w:ascii="Times New Roman" w:hAnsi="Times New Roman" w:cs="Times New Roman"/>
            <w:sz w:val="24"/>
            <w:szCs w:val="24"/>
          </w:rPr>
          <w:t>http://www2.ed.gov/about/offices/list/ocr/transitionguide.html#admissions</w:t>
        </w:r>
      </w:hyperlink>
    </w:p>
    <w:p w:rsidR="007A2002" w:rsidRPr="0010115D" w:rsidRDefault="007A2002" w:rsidP="00A22B80">
      <w:pPr>
        <w:spacing w:after="0" w:line="240" w:lineRule="auto"/>
        <w:ind w:left="720"/>
        <w:rPr>
          <w:rFonts w:ascii="Times New Roman" w:hAnsi="Times New Roman" w:cs="Times New Roman"/>
          <w:sz w:val="24"/>
          <w:szCs w:val="24"/>
        </w:rPr>
      </w:pPr>
    </w:p>
    <w:p w:rsidR="007A2002" w:rsidRPr="0010115D" w:rsidRDefault="009B3950" w:rsidP="007A2002">
      <w:pPr>
        <w:pStyle w:val="ListParagraph"/>
        <w:numPr>
          <w:ilvl w:val="0"/>
          <w:numId w:val="30"/>
        </w:numPr>
        <w:spacing w:after="0" w:line="240" w:lineRule="auto"/>
        <w:rPr>
          <w:rStyle w:val="Hyperlink"/>
          <w:rFonts w:ascii="Times New Roman" w:hAnsi="Times New Roman" w:cs="Times New Roman"/>
          <w:color w:val="auto"/>
          <w:sz w:val="24"/>
          <w:szCs w:val="24"/>
          <w:u w:val="none"/>
        </w:rPr>
      </w:pPr>
      <w:r w:rsidRPr="0010115D">
        <w:rPr>
          <w:rFonts w:ascii="Times New Roman" w:hAnsi="Times New Roman" w:cs="Times New Roman"/>
          <w:sz w:val="24"/>
          <w:szCs w:val="24"/>
        </w:rPr>
        <w:t xml:space="preserve">U.S. Department of Labor, Office of Disability Employment Policy, </w:t>
      </w:r>
      <w:hyperlink r:id="rId77" w:history="1">
        <w:r w:rsidRPr="0010115D">
          <w:rPr>
            <w:rStyle w:val="Hyperlink"/>
            <w:rFonts w:ascii="Times New Roman" w:hAnsi="Times New Roman" w:cs="Times New Roman"/>
            <w:sz w:val="24"/>
            <w:szCs w:val="24"/>
          </w:rPr>
          <w:t>http://www.dol.gov/odep/</w:t>
        </w:r>
      </w:hyperlink>
    </w:p>
    <w:p w:rsidR="007A2002" w:rsidRPr="0010115D" w:rsidRDefault="007A2002" w:rsidP="007A2002">
      <w:pPr>
        <w:pStyle w:val="ListParagraph"/>
        <w:spacing w:after="0" w:line="240" w:lineRule="auto"/>
        <w:ind w:left="1440"/>
        <w:rPr>
          <w:rFonts w:ascii="Times New Roman" w:hAnsi="Times New Roman" w:cs="Times New Roman"/>
          <w:sz w:val="24"/>
          <w:szCs w:val="24"/>
        </w:rPr>
      </w:pPr>
    </w:p>
    <w:p w:rsidR="00E57D87" w:rsidRPr="0010115D" w:rsidRDefault="00E57D87" w:rsidP="007A2002">
      <w:pPr>
        <w:pStyle w:val="ListParagraph"/>
        <w:numPr>
          <w:ilvl w:val="0"/>
          <w:numId w:val="30"/>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lastRenderedPageBreak/>
        <w:t>University of Delaware</w:t>
      </w:r>
      <w:r w:rsidR="007A2002" w:rsidRPr="0010115D">
        <w:rPr>
          <w:rFonts w:ascii="Times New Roman" w:hAnsi="Times New Roman" w:cs="Times New Roman"/>
          <w:sz w:val="24"/>
          <w:szCs w:val="24"/>
        </w:rPr>
        <w:t>:</w:t>
      </w:r>
    </w:p>
    <w:p w:rsidR="007A2002" w:rsidRPr="0010115D" w:rsidRDefault="007A2002" w:rsidP="007A2002">
      <w:pPr>
        <w:pStyle w:val="ListParagraph"/>
        <w:spacing w:after="0" w:line="240" w:lineRule="auto"/>
        <w:ind w:left="1440"/>
        <w:rPr>
          <w:rFonts w:ascii="Times New Roman" w:hAnsi="Times New Roman" w:cs="Times New Roman"/>
          <w:sz w:val="24"/>
          <w:szCs w:val="24"/>
        </w:rPr>
      </w:pPr>
    </w:p>
    <w:p w:rsidR="00E57D87" w:rsidRPr="0010115D" w:rsidRDefault="0065328E" w:rsidP="007A2002">
      <w:pPr>
        <w:pStyle w:val="ListParagraph"/>
        <w:spacing w:after="0" w:line="240" w:lineRule="auto"/>
        <w:ind w:left="1440"/>
        <w:rPr>
          <w:rFonts w:ascii="Times New Roman" w:hAnsi="Times New Roman" w:cs="Times New Roman"/>
          <w:sz w:val="24"/>
          <w:szCs w:val="24"/>
        </w:rPr>
      </w:pPr>
      <w:r w:rsidRPr="0010115D">
        <w:rPr>
          <w:rFonts w:ascii="Times New Roman" w:hAnsi="Times New Roman" w:cs="Times New Roman"/>
          <w:sz w:val="24"/>
          <w:szCs w:val="24"/>
        </w:rPr>
        <w:t xml:space="preserve">Office of Disability Support Services: </w:t>
      </w:r>
      <w:hyperlink r:id="rId78" w:history="1">
        <w:r w:rsidRPr="0010115D">
          <w:rPr>
            <w:rStyle w:val="Hyperlink"/>
            <w:rFonts w:ascii="Times New Roman" w:hAnsi="Times New Roman" w:cs="Times New Roman"/>
            <w:sz w:val="24"/>
            <w:szCs w:val="24"/>
          </w:rPr>
          <w:t>www.udel.edu/DSS</w:t>
        </w:r>
      </w:hyperlink>
      <w:r w:rsidRPr="0010115D">
        <w:rPr>
          <w:rFonts w:ascii="Times New Roman" w:hAnsi="Times New Roman" w:cs="Times New Roman"/>
          <w:sz w:val="24"/>
          <w:szCs w:val="24"/>
        </w:rPr>
        <w:t xml:space="preserve"> or 302-831-4643</w:t>
      </w:r>
    </w:p>
    <w:p w:rsidR="007A2002" w:rsidRPr="0010115D" w:rsidRDefault="007A2002" w:rsidP="007A2002">
      <w:pPr>
        <w:pStyle w:val="ListParagraph"/>
        <w:spacing w:after="0" w:line="240" w:lineRule="auto"/>
        <w:ind w:left="1440"/>
        <w:rPr>
          <w:rFonts w:ascii="Times New Roman" w:hAnsi="Times New Roman" w:cs="Times New Roman"/>
          <w:sz w:val="24"/>
          <w:szCs w:val="24"/>
        </w:rPr>
      </w:pPr>
    </w:p>
    <w:p w:rsidR="0065328E" w:rsidRPr="0010115D" w:rsidRDefault="0065328E" w:rsidP="007A2002">
      <w:pPr>
        <w:pStyle w:val="ListParagraph"/>
        <w:spacing w:after="0" w:line="240" w:lineRule="auto"/>
        <w:ind w:left="1440"/>
        <w:rPr>
          <w:rFonts w:ascii="Times New Roman" w:hAnsi="Times New Roman" w:cs="Times New Roman"/>
          <w:sz w:val="24"/>
          <w:szCs w:val="24"/>
        </w:rPr>
      </w:pPr>
      <w:r w:rsidRPr="0010115D">
        <w:rPr>
          <w:rFonts w:ascii="Times New Roman" w:hAnsi="Times New Roman" w:cs="Times New Roman"/>
          <w:sz w:val="24"/>
          <w:szCs w:val="24"/>
        </w:rPr>
        <w:t xml:space="preserve">Center for Disabilities Studies: TEEM Unit (Transition, Education and Employment Model): </w:t>
      </w:r>
      <w:hyperlink r:id="rId79" w:history="1">
        <w:r w:rsidRPr="0010115D">
          <w:rPr>
            <w:rStyle w:val="Hyperlink"/>
            <w:rFonts w:ascii="Times New Roman" w:hAnsi="Times New Roman" w:cs="Times New Roman"/>
            <w:sz w:val="24"/>
            <w:szCs w:val="24"/>
          </w:rPr>
          <w:t>https://www.udel.edu/cds/teem.html</w:t>
        </w:r>
      </w:hyperlink>
    </w:p>
    <w:p w:rsidR="007A2002" w:rsidRPr="0010115D" w:rsidRDefault="007A2002" w:rsidP="007A2002">
      <w:pPr>
        <w:pStyle w:val="ListParagraph"/>
        <w:spacing w:after="0" w:line="240" w:lineRule="auto"/>
        <w:ind w:left="1440"/>
        <w:rPr>
          <w:rFonts w:ascii="Times New Roman" w:hAnsi="Times New Roman" w:cs="Times New Roman"/>
          <w:sz w:val="24"/>
          <w:szCs w:val="24"/>
        </w:rPr>
      </w:pPr>
    </w:p>
    <w:p w:rsidR="006C42DE" w:rsidRPr="0010115D" w:rsidRDefault="009B3950" w:rsidP="007A2002">
      <w:pPr>
        <w:pStyle w:val="ListParagraph"/>
        <w:numPr>
          <w:ilvl w:val="0"/>
          <w:numId w:val="30"/>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University of Washington, </w:t>
      </w:r>
      <w:r w:rsidR="00B12A48" w:rsidRPr="0010115D">
        <w:rPr>
          <w:rFonts w:ascii="Times New Roman" w:hAnsi="Times New Roman" w:cs="Times New Roman"/>
          <w:sz w:val="24"/>
          <w:szCs w:val="24"/>
        </w:rPr>
        <w:t xml:space="preserve">College Funding for Students with Disabilities, </w:t>
      </w:r>
      <w:hyperlink r:id="rId80" w:history="1">
        <w:r w:rsidR="00B12A48" w:rsidRPr="0010115D">
          <w:rPr>
            <w:rStyle w:val="Hyperlink"/>
            <w:rFonts w:ascii="Times New Roman" w:hAnsi="Times New Roman" w:cs="Times New Roman"/>
            <w:sz w:val="24"/>
            <w:szCs w:val="24"/>
          </w:rPr>
          <w:t>http://www.washington.edu/doit/Brochures/PDF/financial-aid.pdf</w:t>
        </w:r>
      </w:hyperlink>
    </w:p>
    <w:p w:rsidR="00776E6A" w:rsidRDefault="00776E6A">
      <w:pPr>
        <w:rPr>
          <w:rFonts w:ascii="Times New Roman" w:hAnsi="Times New Roman" w:cs="Times New Roman"/>
          <w:b/>
          <w:i/>
          <w:sz w:val="24"/>
          <w:szCs w:val="24"/>
          <w:u w:val="single"/>
        </w:rPr>
      </w:pPr>
      <w:bookmarkStart w:id="54" w:name="SAMPLEReasonableAccommodationRequestLtr"/>
      <w:r>
        <w:rPr>
          <w:rFonts w:ascii="Times New Roman" w:hAnsi="Times New Roman" w:cs="Times New Roman"/>
          <w:b/>
          <w:i/>
          <w:sz w:val="24"/>
          <w:szCs w:val="24"/>
          <w:u w:val="single"/>
        </w:rPr>
        <w:br w:type="page"/>
      </w:r>
    </w:p>
    <w:p w:rsidR="00301D04" w:rsidRPr="00BD6D9B" w:rsidRDefault="00301D04" w:rsidP="00A22B80">
      <w:pPr>
        <w:spacing w:after="0" w:line="240" w:lineRule="auto"/>
        <w:rPr>
          <w:rFonts w:ascii="Times New Roman" w:hAnsi="Times New Roman" w:cs="Times New Roman"/>
          <w:sz w:val="24"/>
          <w:szCs w:val="24"/>
        </w:rPr>
      </w:pPr>
      <w:bookmarkStart w:id="55" w:name="ReasonableAccommodationRequestLtrHigherE"/>
      <w:r w:rsidRPr="0010115D">
        <w:rPr>
          <w:rFonts w:ascii="Times New Roman" w:hAnsi="Times New Roman" w:cs="Times New Roman"/>
          <w:b/>
          <w:i/>
          <w:sz w:val="24"/>
          <w:szCs w:val="24"/>
          <w:u w:val="single"/>
        </w:rPr>
        <w:lastRenderedPageBreak/>
        <w:t>SAMPLE: Reasonable Accommodation Request Letter</w:t>
      </w:r>
    </w:p>
    <w:bookmarkEnd w:id="54"/>
    <w:bookmarkEnd w:id="55"/>
    <w:p w:rsidR="00301D04" w:rsidRPr="0010115D" w:rsidRDefault="00301D04" w:rsidP="00A22B80">
      <w:pPr>
        <w:spacing w:after="0" w:line="240" w:lineRule="auto"/>
        <w:rPr>
          <w:rFonts w:ascii="Times New Roman" w:hAnsi="Times New Roman" w:cs="Times New Roman"/>
          <w:sz w:val="24"/>
          <w:szCs w:val="24"/>
        </w:rPr>
      </w:pPr>
    </w:p>
    <w:p w:rsidR="00301D04" w:rsidRPr="0010115D" w:rsidRDefault="00BD6D9B" w:rsidP="00A22B80">
      <w:pPr>
        <w:spacing w:after="0" w:line="240" w:lineRule="auto"/>
        <w:rPr>
          <w:rFonts w:ascii="Times New Roman" w:hAnsi="Times New Roman" w:cs="Times New Roman"/>
          <w:sz w:val="24"/>
          <w:szCs w:val="24"/>
        </w:rPr>
      </w:pPr>
      <w:r>
        <w:rPr>
          <w:rFonts w:ascii="Times New Roman" w:hAnsi="Times New Roman" w:cs="Times New Roman"/>
          <w:sz w:val="24"/>
          <w:szCs w:val="24"/>
        </w:rPr>
        <w:t>Notes to letter writer:</w:t>
      </w:r>
    </w:p>
    <w:p w:rsidR="00301D04" w:rsidRPr="0010115D" w:rsidRDefault="00301D04" w:rsidP="00A22B80">
      <w:pPr>
        <w:pStyle w:val="ListParagraph"/>
        <w:numPr>
          <w:ilvl w:val="0"/>
          <w:numId w:val="17"/>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Students should send this letter to the right person, such as an ADA coordinator, Disability Services Coordinator, or Section 504 Coordinator. </w:t>
      </w:r>
    </w:p>
    <w:p w:rsidR="00301D04" w:rsidRPr="0010115D" w:rsidRDefault="00301D04" w:rsidP="00A22B80">
      <w:pPr>
        <w:pStyle w:val="ListParagraph"/>
        <w:spacing w:after="0" w:line="240" w:lineRule="auto"/>
        <w:ind w:left="1080"/>
        <w:rPr>
          <w:rFonts w:ascii="Times New Roman" w:hAnsi="Times New Roman" w:cs="Times New Roman"/>
          <w:sz w:val="24"/>
          <w:szCs w:val="24"/>
        </w:rPr>
      </w:pPr>
    </w:p>
    <w:p w:rsidR="00301D04" w:rsidRPr="0010115D" w:rsidRDefault="00301D04" w:rsidP="00A22B80">
      <w:pPr>
        <w:pStyle w:val="ListParagraph"/>
        <w:numPr>
          <w:ilvl w:val="0"/>
          <w:numId w:val="17"/>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Students are not required by law to make a reasonable accommodations request in writing.  Requests can be made orally.</w:t>
      </w:r>
      <w:r w:rsidR="00E86C5B" w:rsidRPr="0010115D">
        <w:rPr>
          <w:rFonts w:ascii="Times New Roman" w:hAnsi="Times New Roman" w:cs="Times New Roman"/>
          <w:sz w:val="24"/>
          <w:szCs w:val="24"/>
        </w:rPr>
        <w:t xml:space="preserve">  However, we recommend that they be made in writing.</w:t>
      </w:r>
    </w:p>
    <w:p w:rsidR="00301D04" w:rsidRPr="0010115D" w:rsidRDefault="00301D04" w:rsidP="00A22B80">
      <w:pPr>
        <w:pStyle w:val="ListParagraph"/>
        <w:spacing w:after="0" w:line="240" w:lineRule="auto"/>
        <w:ind w:left="1080"/>
        <w:rPr>
          <w:rFonts w:ascii="Times New Roman" w:hAnsi="Times New Roman" w:cs="Times New Roman"/>
          <w:sz w:val="24"/>
          <w:szCs w:val="24"/>
        </w:rPr>
      </w:pPr>
    </w:p>
    <w:p w:rsidR="00301D04" w:rsidRPr="00BD6D9B" w:rsidRDefault="00301D04" w:rsidP="00A22B80">
      <w:pPr>
        <w:pStyle w:val="ListParagraph"/>
        <w:numPr>
          <w:ilvl w:val="0"/>
          <w:numId w:val="17"/>
        </w:num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When a student requests a reasonable accommodation in writing, the student should keep a copy.</w:t>
      </w:r>
    </w:p>
    <w:p w:rsidR="00301D04" w:rsidRPr="0010115D" w:rsidRDefault="00301D04"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______________________________________________________________________________</w:t>
      </w:r>
    </w:p>
    <w:p w:rsidR="00301D04" w:rsidRPr="0010115D" w:rsidRDefault="0077678C"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School</w:t>
      </w:r>
      <w:r w:rsidR="00301D04" w:rsidRPr="0010115D">
        <w:rPr>
          <w:rFonts w:ascii="Times New Roman" w:hAnsi="Times New Roman" w:cs="Times New Roman"/>
          <w:sz w:val="24"/>
          <w:szCs w:val="24"/>
        </w:rPr>
        <w:t>’s Address</w:t>
      </w:r>
    </w:p>
    <w:p w:rsidR="00301D04" w:rsidRPr="0010115D" w:rsidRDefault="00301D04"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Date of Letter</w:t>
      </w:r>
    </w:p>
    <w:p w:rsidR="00301D04" w:rsidRPr="0010115D" w:rsidRDefault="00301D04" w:rsidP="00A22B80">
      <w:pPr>
        <w:spacing w:after="0" w:line="240" w:lineRule="auto"/>
        <w:rPr>
          <w:rFonts w:ascii="Times New Roman" w:hAnsi="Times New Roman" w:cs="Times New Roman"/>
          <w:sz w:val="24"/>
          <w:szCs w:val="24"/>
        </w:rPr>
      </w:pPr>
    </w:p>
    <w:p w:rsidR="00301D04" w:rsidRPr="0010115D" w:rsidRDefault="00301D04"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Dear _________:</w:t>
      </w:r>
    </w:p>
    <w:p w:rsidR="00301D04" w:rsidRPr="0010115D" w:rsidRDefault="00301D04" w:rsidP="00A22B80">
      <w:pPr>
        <w:spacing w:after="0" w:line="240" w:lineRule="auto"/>
        <w:rPr>
          <w:rFonts w:ascii="Times New Roman" w:hAnsi="Times New Roman" w:cs="Times New Roman"/>
          <w:sz w:val="24"/>
          <w:szCs w:val="24"/>
        </w:rPr>
      </w:pPr>
    </w:p>
    <w:p w:rsidR="0077678C" w:rsidRPr="0010115D" w:rsidRDefault="00301D04"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I </w:t>
      </w:r>
      <w:r w:rsidR="00BA66AE" w:rsidRPr="0010115D">
        <w:rPr>
          <w:rFonts w:ascii="Times New Roman" w:hAnsi="Times New Roman" w:cs="Times New Roman"/>
          <w:sz w:val="24"/>
          <w:szCs w:val="24"/>
        </w:rPr>
        <w:t>was recently accepted</w:t>
      </w:r>
      <w:r w:rsidRPr="0010115D">
        <w:rPr>
          <w:rFonts w:ascii="Times New Roman" w:hAnsi="Times New Roman" w:cs="Times New Roman"/>
          <w:sz w:val="24"/>
          <w:szCs w:val="24"/>
        </w:rPr>
        <w:t xml:space="preserve"> (or: I am a</w:t>
      </w:r>
      <w:r w:rsidR="00BA66AE" w:rsidRPr="0010115D">
        <w:rPr>
          <w:rFonts w:ascii="Times New Roman" w:hAnsi="Times New Roman" w:cs="Times New Roman"/>
          <w:sz w:val="24"/>
          <w:szCs w:val="24"/>
        </w:rPr>
        <w:t xml:space="preserve">pplying) as a student here at </w:t>
      </w:r>
      <w:r w:rsidR="008F7A87" w:rsidRPr="0010115D">
        <w:rPr>
          <w:rFonts w:ascii="Times New Roman" w:hAnsi="Times New Roman" w:cs="Times New Roman"/>
          <w:sz w:val="24"/>
          <w:szCs w:val="24"/>
        </w:rPr>
        <w:t xml:space="preserve">______ </w:t>
      </w:r>
      <w:r w:rsidRPr="0010115D">
        <w:rPr>
          <w:rFonts w:ascii="Times New Roman" w:hAnsi="Times New Roman" w:cs="Times New Roman"/>
          <w:sz w:val="24"/>
          <w:szCs w:val="24"/>
        </w:rPr>
        <w:t xml:space="preserve">(fill in </w:t>
      </w:r>
      <w:r w:rsidR="00BA66AE" w:rsidRPr="0010115D">
        <w:rPr>
          <w:rFonts w:ascii="Times New Roman" w:hAnsi="Times New Roman" w:cs="Times New Roman"/>
          <w:sz w:val="24"/>
          <w:szCs w:val="24"/>
        </w:rPr>
        <w:t>school’s name</w:t>
      </w:r>
      <w:r w:rsidRPr="0010115D">
        <w:rPr>
          <w:rFonts w:ascii="Times New Roman" w:hAnsi="Times New Roman" w:cs="Times New Roman"/>
          <w:sz w:val="24"/>
          <w:szCs w:val="24"/>
        </w:rPr>
        <w:t xml:space="preserve">). I am writing to formally request a reasonable accommodation for my disability under ______ (choose one or both: “federal” and/or “state”) laws governing reasonable accommodations for persons with disabilities.  </w:t>
      </w:r>
      <w:r w:rsidR="00BA66AE" w:rsidRPr="0010115D">
        <w:rPr>
          <w:rFonts w:ascii="Times New Roman" w:hAnsi="Times New Roman" w:cs="Times New Roman"/>
          <w:sz w:val="24"/>
          <w:szCs w:val="24"/>
        </w:rPr>
        <w:t xml:space="preserve">I have ______ (fill in disability) and, as a result, I have limitations in ______ (state type of tasks or activities affected by your disability; for example, “processing </w:t>
      </w:r>
      <w:r w:rsidR="0077678C" w:rsidRPr="0010115D">
        <w:rPr>
          <w:rFonts w:ascii="Times New Roman" w:hAnsi="Times New Roman" w:cs="Times New Roman"/>
          <w:sz w:val="24"/>
          <w:szCs w:val="24"/>
        </w:rPr>
        <w:t>auditory information,</w:t>
      </w:r>
      <w:r w:rsidR="00BA66AE" w:rsidRPr="0010115D">
        <w:rPr>
          <w:rFonts w:ascii="Times New Roman" w:hAnsi="Times New Roman" w:cs="Times New Roman"/>
          <w:sz w:val="24"/>
          <w:szCs w:val="24"/>
        </w:rPr>
        <w:t>”</w:t>
      </w:r>
      <w:r w:rsidR="0077678C" w:rsidRPr="0010115D">
        <w:rPr>
          <w:rFonts w:ascii="Times New Roman" w:hAnsi="Times New Roman" w:cs="Times New Roman"/>
          <w:sz w:val="24"/>
          <w:szCs w:val="24"/>
        </w:rPr>
        <w:t xml:space="preserve"> “use of my arms/legs,” or “reading printed class materials.”) Therefore, I will need accommodations in order to ______ (state task or activity for which you need accommodation; for example, “participate in class,” “attend </w:t>
      </w:r>
      <w:r w:rsidR="008F7A87" w:rsidRPr="0010115D">
        <w:rPr>
          <w:rFonts w:ascii="Times New Roman" w:hAnsi="Times New Roman" w:cs="Times New Roman"/>
          <w:sz w:val="24"/>
          <w:szCs w:val="24"/>
        </w:rPr>
        <w:t xml:space="preserve">class in buildings without elevators,” or </w:t>
      </w:r>
      <w:r w:rsidR="0077678C" w:rsidRPr="0010115D">
        <w:rPr>
          <w:rFonts w:ascii="Times New Roman" w:hAnsi="Times New Roman" w:cs="Times New Roman"/>
          <w:sz w:val="24"/>
          <w:szCs w:val="24"/>
        </w:rPr>
        <w:t>“access class materials</w:t>
      </w:r>
      <w:r w:rsidR="008F7A87" w:rsidRPr="0010115D">
        <w:rPr>
          <w:rFonts w:ascii="Times New Roman" w:hAnsi="Times New Roman" w:cs="Times New Roman"/>
          <w:sz w:val="24"/>
          <w:szCs w:val="24"/>
        </w:rPr>
        <w:t>.</w:t>
      </w:r>
      <w:r w:rsidR="0077678C" w:rsidRPr="0010115D">
        <w:rPr>
          <w:rFonts w:ascii="Times New Roman" w:hAnsi="Times New Roman" w:cs="Times New Roman"/>
          <w:sz w:val="24"/>
          <w:szCs w:val="24"/>
        </w:rPr>
        <w:t>”</w:t>
      </w:r>
    </w:p>
    <w:p w:rsidR="0077678C" w:rsidRPr="0010115D" w:rsidRDefault="0077678C" w:rsidP="00A22B80">
      <w:pPr>
        <w:spacing w:after="0" w:line="240" w:lineRule="auto"/>
        <w:rPr>
          <w:rFonts w:ascii="Times New Roman" w:hAnsi="Times New Roman" w:cs="Times New Roman"/>
          <w:sz w:val="24"/>
          <w:szCs w:val="24"/>
        </w:rPr>
      </w:pPr>
    </w:p>
    <w:p w:rsidR="00301D04" w:rsidRPr="0010115D" w:rsidRDefault="00301D04"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From my experience</w:t>
      </w:r>
      <w:r w:rsidR="0077678C" w:rsidRPr="0010115D">
        <w:rPr>
          <w:rFonts w:ascii="Times New Roman" w:hAnsi="Times New Roman" w:cs="Times New Roman"/>
          <w:sz w:val="24"/>
          <w:szCs w:val="24"/>
        </w:rPr>
        <w:t xml:space="preserve"> with my disability</w:t>
      </w:r>
      <w:r w:rsidRPr="0010115D">
        <w:rPr>
          <w:rFonts w:ascii="Times New Roman" w:hAnsi="Times New Roman" w:cs="Times New Roman"/>
          <w:sz w:val="24"/>
          <w:szCs w:val="24"/>
        </w:rPr>
        <w:t>, I know that _____ (state possible solution, for example, “</w:t>
      </w:r>
      <w:r w:rsidR="0077678C" w:rsidRPr="0010115D">
        <w:rPr>
          <w:rFonts w:ascii="Times New Roman" w:hAnsi="Times New Roman" w:cs="Times New Roman"/>
          <w:sz w:val="24"/>
          <w:szCs w:val="24"/>
        </w:rPr>
        <w:t xml:space="preserve">sitting at the front of the classroom,” </w:t>
      </w:r>
      <w:r w:rsidR="008F7A87" w:rsidRPr="0010115D">
        <w:rPr>
          <w:rFonts w:ascii="Times New Roman" w:hAnsi="Times New Roman" w:cs="Times New Roman"/>
          <w:sz w:val="24"/>
          <w:szCs w:val="24"/>
        </w:rPr>
        <w:t>“attending class via video conference,” “</w:t>
      </w:r>
      <w:r w:rsidR="0077678C" w:rsidRPr="0010115D">
        <w:rPr>
          <w:rFonts w:ascii="Times New Roman" w:hAnsi="Times New Roman" w:cs="Times New Roman"/>
          <w:sz w:val="24"/>
          <w:szCs w:val="24"/>
        </w:rPr>
        <w:t>being allotted more time for exams,” or “</w:t>
      </w:r>
      <w:r w:rsidR="008F7A87" w:rsidRPr="0010115D">
        <w:rPr>
          <w:rFonts w:ascii="Times New Roman" w:hAnsi="Times New Roman" w:cs="Times New Roman"/>
          <w:sz w:val="24"/>
          <w:szCs w:val="24"/>
        </w:rPr>
        <w:t xml:space="preserve">using a sign language interpreter”) </w:t>
      </w:r>
      <w:r w:rsidRPr="0010115D">
        <w:rPr>
          <w:rFonts w:ascii="Times New Roman" w:hAnsi="Times New Roman" w:cs="Times New Roman"/>
          <w:sz w:val="24"/>
          <w:szCs w:val="24"/>
        </w:rPr>
        <w:t>would be a sufficient accommodation.  However, I am open to other solutions that you may suggest.  I also would be willing to meet with you to discuss other options.</w:t>
      </w:r>
    </w:p>
    <w:p w:rsidR="00301D04" w:rsidRPr="0010115D" w:rsidRDefault="00301D04" w:rsidP="00A22B80">
      <w:pPr>
        <w:spacing w:after="0" w:line="240" w:lineRule="auto"/>
        <w:rPr>
          <w:rFonts w:ascii="Times New Roman" w:hAnsi="Times New Roman" w:cs="Times New Roman"/>
          <w:sz w:val="24"/>
          <w:szCs w:val="24"/>
        </w:rPr>
      </w:pPr>
    </w:p>
    <w:p w:rsidR="00301D04" w:rsidRPr="0010115D" w:rsidRDefault="00301D04"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If you would like medical verification of my disability, I can provide you with the appropriate documents upon your request. (Alternatively, “I have attached medical documentation verifying my disability.”)</w:t>
      </w:r>
      <w:r w:rsidRPr="0010115D">
        <w:rPr>
          <w:rFonts w:ascii="Times New Roman" w:eastAsia="Times New Roman" w:hAnsi="Times New Roman" w:cs="Times New Roman"/>
          <w:color w:val="000000"/>
          <w:kern w:val="28"/>
          <w:sz w:val="16"/>
          <w:szCs w:val="16"/>
        </w:rPr>
        <w:t xml:space="preserve">  </w:t>
      </w:r>
    </w:p>
    <w:p w:rsidR="00301D04" w:rsidRPr="0010115D" w:rsidRDefault="00301D04" w:rsidP="00A22B80">
      <w:pPr>
        <w:spacing w:after="0" w:line="240" w:lineRule="auto"/>
        <w:rPr>
          <w:rFonts w:ascii="Times New Roman" w:hAnsi="Times New Roman" w:cs="Times New Roman"/>
          <w:sz w:val="24"/>
          <w:szCs w:val="24"/>
        </w:rPr>
      </w:pPr>
    </w:p>
    <w:p w:rsidR="00301D04" w:rsidRPr="0010115D" w:rsidRDefault="00301D04"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Thank you for your attention to this matter.  I would appreciate a response to this letter with</w:t>
      </w:r>
      <w:r w:rsidR="007416AE" w:rsidRPr="0010115D">
        <w:rPr>
          <w:rFonts w:ascii="Times New Roman" w:hAnsi="Times New Roman" w:cs="Times New Roman"/>
          <w:sz w:val="24"/>
          <w:szCs w:val="24"/>
        </w:rPr>
        <w:t>in one week so that I can be successful in my studies</w:t>
      </w:r>
      <w:r w:rsidRPr="0010115D">
        <w:rPr>
          <w:rFonts w:ascii="Times New Roman" w:hAnsi="Times New Roman" w:cs="Times New Roman"/>
          <w:sz w:val="24"/>
          <w:szCs w:val="24"/>
        </w:rPr>
        <w:t>.  I look forward to cooperating with you to find an effective solution.</w:t>
      </w:r>
    </w:p>
    <w:p w:rsidR="00301D04" w:rsidRPr="0010115D" w:rsidRDefault="00301D04" w:rsidP="00A22B80">
      <w:pPr>
        <w:spacing w:after="0" w:line="240" w:lineRule="auto"/>
        <w:rPr>
          <w:rFonts w:ascii="Times New Roman" w:hAnsi="Times New Roman" w:cs="Times New Roman"/>
          <w:sz w:val="24"/>
          <w:szCs w:val="24"/>
        </w:rPr>
      </w:pPr>
    </w:p>
    <w:p w:rsidR="00301D04" w:rsidRPr="0010115D" w:rsidRDefault="00301D04"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Thank you,</w:t>
      </w:r>
    </w:p>
    <w:p w:rsidR="00301D04" w:rsidRPr="0010115D" w:rsidRDefault="00301D04" w:rsidP="00A22B80">
      <w:pPr>
        <w:spacing w:after="0" w:line="240" w:lineRule="auto"/>
        <w:rPr>
          <w:rFonts w:ascii="Times New Roman" w:hAnsi="Times New Roman" w:cs="Times New Roman"/>
          <w:sz w:val="24"/>
          <w:szCs w:val="24"/>
        </w:rPr>
      </w:pPr>
    </w:p>
    <w:p w:rsidR="00301D04" w:rsidRPr="0010115D" w:rsidRDefault="008F7A87"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Student</w:t>
      </w:r>
      <w:r w:rsidR="00301D04" w:rsidRPr="0010115D">
        <w:rPr>
          <w:rFonts w:ascii="Times New Roman" w:hAnsi="Times New Roman" w:cs="Times New Roman"/>
          <w:sz w:val="24"/>
          <w:szCs w:val="24"/>
        </w:rPr>
        <w:t>’s Signed and Printed Name</w:t>
      </w:r>
    </w:p>
    <w:p w:rsidR="003304E0" w:rsidRPr="0010115D" w:rsidRDefault="008F7A87"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Student’s</w:t>
      </w:r>
      <w:r w:rsidR="00301D04" w:rsidRPr="0010115D">
        <w:rPr>
          <w:rFonts w:ascii="Times New Roman" w:hAnsi="Times New Roman" w:cs="Times New Roman"/>
          <w:sz w:val="24"/>
          <w:szCs w:val="24"/>
        </w:rPr>
        <w:t xml:space="preserve"> Mailing Address and Phone Number</w:t>
      </w:r>
      <w:r w:rsidR="003304E0" w:rsidRPr="0010115D">
        <w:rPr>
          <w:rFonts w:ascii="Times New Roman" w:hAnsi="Times New Roman" w:cs="Times New Roman"/>
          <w:sz w:val="24"/>
          <w:szCs w:val="24"/>
        </w:rPr>
        <w:br w:type="page"/>
      </w:r>
    </w:p>
    <w:p w:rsidR="003304E0" w:rsidRPr="0010115D" w:rsidRDefault="003304E0" w:rsidP="00A22B80">
      <w:pPr>
        <w:spacing w:after="0" w:line="240" w:lineRule="auto"/>
        <w:rPr>
          <w:rFonts w:ascii="Times New Roman" w:hAnsi="Times New Roman" w:cs="Times New Roman"/>
          <w:b/>
          <w:sz w:val="32"/>
          <w:szCs w:val="32"/>
        </w:rPr>
      </w:pPr>
      <w:bookmarkStart w:id="56" w:name="CLASIContactInfo"/>
      <w:r w:rsidRPr="0010115D">
        <w:rPr>
          <w:rFonts w:ascii="Times New Roman" w:hAnsi="Times New Roman" w:cs="Times New Roman"/>
          <w:b/>
          <w:sz w:val="32"/>
          <w:szCs w:val="32"/>
        </w:rPr>
        <w:lastRenderedPageBreak/>
        <w:t>Community Legal Aid Society, Inc. Contact Information</w:t>
      </w:r>
    </w:p>
    <w:bookmarkEnd w:id="56"/>
    <w:p w:rsidR="003304E0" w:rsidRPr="0010115D" w:rsidRDefault="003304E0" w:rsidP="00A22B80">
      <w:pPr>
        <w:spacing w:after="0" w:line="240" w:lineRule="auto"/>
        <w:rPr>
          <w:rFonts w:ascii="Times New Roman" w:hAnsi="Times New Roman" w:cs="Times New Roman"/>
          <w:sz w:val="24"/>
          <w:szCs w:val="24"/>
        </w:rPr>
      </w:pP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This guide has provided general information to help you understand and succeed in higher education, and is not intended to be legal advice. Remember that every person’s situation will be different.  For questions on your specific situation, you may apply for free legal assistance from Community Legal Aid Society, Inc. (CLASI). </w:t>
      </w:r>
    </w:p>
    <w:p w:rsidR="003304E0" w:rsidRPr="0010115D" w:rsidRDefault="003304E0" w:rsidP="00A22B80">
      <w:pPr>
        <w:spacing w:after="0" w:line="240" w:lineRule="auto"/>
        <w:rPr>
          <w:rFonts w:ascii="Times New Roman" w:hAnsi="Times New Roman" w:cs="Times New Roman"/>
          <w:sz w:val="24"/>
          <w:szCs w:val="24"/>
        </w:rPr>
      </w:pPr>
    </w:p>
    <w:p w:rsidR="003304E0" w:rsidRPr="0010115D" w:rsidRDefault="003304E0" w:rsidP="00A22B80">
      <w:pPr>
        <w:spacing w:after="0" w:line="240" w:lineRule="auto"/>
        <w:rPr>
          <w:rFonts w:ascii="Times New Roman" w:hAnsi="Times New Roman" w:cs="Times New Roman"/>
          <w:b/>
          <w:sz w:val="24"/>
          <w:szCs w:val="24"/>
        </w:rPr>
      </w:pPr>
      <w:r w:rsidRPr="0010115D">
        <w:rPr>
          <w:rFonts w:ascii="Times New Roman" w:hAnsi="Times New Roman" w:cs="Times New Roman"/>
          <w:b/>
          <w:sz w:val="24"/>
          <w:szCs w:val="24"/>
        </w:rPr>
        <w:t xml:space="preserve">You can learn more about transition at </w:t>
      </w:r>
    </w:p>
    <w:p w:rsidR="003304E0" w:rsidRPr="0010115D" w:rsidRDefault="000943A5" w:rsidP="00A22B80">
      <w:pPr>
        <w:spacing w:after="0" w:line="240" w:lineRule="auto"/>
        <w:rPr>
          <w:rFonts w:ascii="Times New Roman" w:hAnsi="Times New Roman" w:cs="Times New Roman"/>
          <w:b/>
          <w:sz w:val="24"/>
          <w:szCs w:val="24"/>
        </w:rPr>
      </w:pPr>
      <w:hyperlink r:id="rId81" w:history="1">
        <w:r w:rsidR="003304E0" w:rsidRPr="0010115D">
          <w:rPr>
            <w:rStyle w:val="Hyperlink"/>
            <w:rFonts w:ascii="Times New Roman" w:hAnsi="Times New Roman" w:cs="Times New Roman"/>
            <w:b/>
            <w:sz w:val="24"/>
            <w:szCs w:val="24"/>
          </w:rPr>
          <w:t>transition.declasi.org</w:t>
        </w:r>
      </w:hyperlink>
    </w:p>
    <w:p w:rsidR="003304E0" w:rsidRPr="0010115D" w:rsidRDefault="003304E0" w:rsidP="00A22B80">
      <w:pPr>
        <w:spacing w:after="0" w:line="240" w:lineRule="auto"/>
        <w:rPr>
          <w:rFonts w:ascii="Times New Roman" w:hAnsi="Times New Roman" w:cs="Times New Roman"/>
          <w:sz w:val="24"/>
          <w:szCs w:val="24"/>
        </w:rPr>
      </w:pP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Visit us on the web at www.declasi.org or contact us at one of our three office locations:</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 </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CLASI Offices</w:t>
      </w:r>
    </w:p>
    <w:p w:rsidR="003304E0" w:rsidRPr="0010115D" w:rsidRDefault="003304E0" w:rsidP="00A22B80">
      <w:pPr>
        <w:spacing w:after="0" w:line="240" w:lineRule="auto"/>
        <w:rPr>
          <w:rFonts w:ascii="Times New Roman" w:hAnsi="Times New Roman" w:cs="Times New Roman"/>
          <w:sz w:val="24"/>
          <w:szCs w:val="24"/>
        </w:rPr>
      </w:pP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New Castle County</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100 West 10th Street, Suite 801</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Wilmington, DE 19801</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302-575-0660</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302-575-0696 (TTY/TDD)</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302-575-0666 Elder Law Program</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302-575-0690 Disabilities Program</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Fax: 302-575-0840</w:t>
      </w:r>
    </w:p>
    <w:p w:rsidR="003304E0" w:rsidRPr="0010115D" w:rsidRDefault="003304E0" w:rsidP="00A22B80">
      <w:pPr>
        <w:spacing w:after="0" w:line="240" w:lineRule="auto"/>
        <w:rPr>
          <w:rFonts w:ascii="Times New Roman" w:hAnsi="Times New Roman" w:cs="Times New Roman"/>
          <w:sz w:val="24"/>
          <w:szCs w:val="24"/>
        </w:rPr>
      </w:pP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Kent County</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840 Walker Road</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Dover, DE 19904</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302-674-8500 (TTY/TDD Also)</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302-674-3684 Elder Law Program</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302-674-8503 Disabilities Program</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Fax 302-674-8145</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 xml:space="preserve"> </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Sussex County</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20151 Office Circle</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Georgetown, DE 19947</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302-856-0038 (TTY/TDD Also)</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302-856-4112 Elder Law Program</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302-856-3742 Disabilities Program</w:t>
      </w:r>
    </w:p>
    <w:p w:rsidR="003304E0" w:rsidRPr="0010115D" w:rsidRDefault="003304E0" w:rsidP="00A22B80">
      <w:pPr>
        <w:spacing w:after="0" w:line="240" w:lineRule="auto"/>
        <w:rPr>
          <w:rFonts w:ascii="Times New Roman" w:hAnsi="Times New Roman" w:cs="Times New Roman"/>
          <w:sz w:val="24"/>
          <w:szCs w:val="24"/>
        </w:rPr>
      </w:pPr>
      <w:r w:rsidRPr="0010115D">
        <w:rPr>
          <w:rFonts w:ascii="Times New Roman" w:hAnsi="Times New Roman" w:cs="Times New Roman"/>
          <w:sz w:val="24"/>
          <w:szCs w:val="24"/>
        </w:rPr>
        <w:t>Fax 302-856-6133</w:t>
      </w:r>
    </w:p>
    <w:p w:rsidR="003304E0" w:rsidRPr="0010115D" w:rsidRDefault="003304E0" w:rsidP="00A22B80">
      <w:pPr>
        <w:spacing w:after="0" w:line="240" w:lineRule="auto"/>
        <w:rPr>
          <w:rFonts w:ascii="Times New Roman" w:hAnsi="Times New Roman" w:cs="Times New Roman"/>
          <w:sz w:val="24"/>
          <w:szCs w:val="24"/>
        </w:rPr>
      </w:pPr>
    </w:p>
    <w:p w:rsidR="003304E0" w:rsidRPr="0010115D" w:rsidRDefault="003304E0" w:rsidP="00A22B80">
      <w:pPr>
        <w:spacing w:after="0" w:line="240" w:lineRule="auto"/>
        <w:rPr>
          <w:rFonts w:ascii="Times New Roman" w:hAnsi="Times New Roman" w:cs="Times New Roman"/>
          <w:sz w:val="24"/>
          <w:szCs w:val="24"/>
        </w:rPr>
      </w:pPr>
    </w:p>
    <w:p w:rsidR="003304E0" w:rsidRPr="0010115D" w:rsidRDefault="003304E0" w:rsidP="00A22B80">
      <w:pPr>
        <w:spacing w:after="0" w:line="240" w:lineRule="auto"/>
        <w:rPr>
          <w:rFonts w:ascii="Times New Roman" w:hAnsi="Times New Roman" w:cs="Times New Roman"/>
          <w:sz w:val="24"/>
          <w:szCs w:val="24"/>
        </w:rPr>
      </w:pPr>
    </w:p>
    <w:p w:rsidR="003304E0" w:rsidRPr="0010115D" w:rsidRDefault="003304E0" w:rsidP="00A22B80">
      <w:pPr>
        <w:spacing w:after="0" w:line="240" w:lineRule="auto"/>
        <w:rPr>
          <w:rFonts w:ascii="Times New Roman" w:hAnsi="Times New Roman" w:cs="Times New Roman"/>
          <w:sz w:val="24"/>
          <w:szCs w:val="24"/>
        </w:rPr>
      </w:pPr>
    </w:p>
    <w:p w:rsidR="003304E0" w:rsidRPr="0010115D" w:rsidRDefault="003304E0" w:rsidP="00A22B80">
      <w:pPr>
        <w:spacing w:after="0" w:line="240" w:lineRule="auto"/>
        <w:jc w:val="center"/>
        <w:rPr>
          <w:rFonts w:ascii="Times New Roman" w:hAnsi="Times New Roman" w:cs="Times New Roman"/>
          <w:i/>
          <w:sz w:val="20"/>
          <w:szCs w:val="20"/>
        </w:rPr>
      </w:pPr>
    </w:p>
    <w:p w:rsidR="003304E0" w:rsidRPr="0010115D" w:rsidRDefault="003304E0" w:rsidP="00A22B80">
      <w:pPr>
        <w:spacing w:after="0" w:line="240" w:lineRule="auto"/>
        <w:jc w:val="center"/>
        <w:rPr>
          <w:rFonts w:ascii="Times New Roman" w:hAnsi="Times New Roman" w:cs="Times New Roman"/>
          <w:i/>
          <w:sz w:val="20"/>
          <w:szCs w:val="20"/>
        </w:rPr>
      </w:pPr>
    </w:p>
    <w:p w:rsidR="003304E0" w:rsidRPr="0010115D" w:rsidRDefault="003304E0" w:rsidP="00A22B80">
      <w:pPr>
        <w:spacing w:after="0" w:line="240" w:lineRule="auto"/>
        <w:jc w:val="center"/>
        <w:rPr>
          <w:rFonts w:ascii="Times New Roman" w:hAnsi="Times New Roman" w:cs="Times New Roman"/>
          <w:i/>
          <w:sz w:val="20"/>
          <w:szCs w:val="20"/>
        </w:rPr>
      </w:pPr>
    </w:p>
    <w:p w:rsidR="003304E0" w:rsidRPr="0010115D" w:rsidRDefault="003304E0" w:rsidP="00A22B80">
      <w:pPr>
        <w:spacing w:after="0" w:line="240" w:lineRule="auto"/>
        <w:jc w:val="center"/>
        <w:rPr>
          <w:rFonts w:ascii="Times New Roman" w:hAnsi="Times New Roman" w:cs="Times New Roman"/>
          <w:i/>
          <w:sz w:val="20"/>
          <w:szCs w:val="20"/>
        </w:rPr>
      </w:pPr>
    </w:p>
    <w:p w:rsidR="00035459" w:rsidRPr="0010115D" w:rsidRDefault="003304E0" w:rsidP="00A22B80">
      <w:pPr>
        <w:spacing w:after="0" w:line="240" w:lineRule="auto"/>
        <w:jc w:val="center"/>
        <w:rPr>
          <w:rFonts w:ascii="Times New Roman" w:hAnsi="Times New Roman" w:cs="Times New Roman"/>
          <w:sz w:val="24"/>
          <w:szCs w:val="24"/>
        </w:rPr>
      </w:pPr>
      <w:r w:rsidRPr="0010115D">
        <w:rPr>
          <w:rFonts w:ascii="Times New Roman" w:hAnsi="Times New Roman" w:cs="Times New Roman"/>
          <w:i/>
          <w:sz w:val="20"/>
          <w:szCs w:val="20"/>
        </w:rPr>
        <w:t xml:space="preserve">This guide is current as of </w:t>
      </w:r>
      <w:r w:rsidR="000F1BD5" w:rsidRPr="0010115D">
        <w:rPr>
          <w:rFonts w:ascii="Times New Roman" w:hAnsi="Times New Roman" w:cs="Times New Roman"/>
          <w:i/>
          <w:sz w:val="20"/>
          <w:szCs w:val="20"/>
        </w:rPr>
        <w:t>May</w:t>
      </w:r>
      <w:r w:rsidRPr="0010115D">
        <w:rPr>
          <w:rFonts w:ascii="Times New Roman" w:hAnsi="Times New Roman" w:cs="Times New Roman"/>
          <w:i/>
          <w:sz w:val="20"/>
          <w:szCs w:val="20"/>
        </w:rPr>
        <w:t xml:space="preserve"> 2014</w:t>
      </w:r>
    </w:p>
    <w:sectPr w:rsidR="00035459" w:rsidRPr="0010115D" w:rsidSect="0019686C">
      <w:footerReference w:type="defaul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14" w:rsidRDefault="00285D14" w:rsidP="00AC3EFC">
      <w:pPr>
        <w:spacing w:after="0" w:line="240" w:lineRule="auto"/>
      </w:pPr>
      <w:r>
        <w:separator/>
      </w:r>
    </w:p>
  </w:endnote>
  <w:endnote w:type="continuationSeparator" w:id="0">
    <w:p w:rsidR="00285D14" w:rsidRDefault="00285D14" w:rsidP="00AC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DLGC J+ Times New Roman 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81014"/>
      <w:docPartObj>
        <w:docPartGallery w:val="Page Numbers (Bottom of Page)"/>
        <w:docPartUnique/>
      </w:docPartObj>
    </w:sdtPr>
    <w:sdtEndPr>
      <w:rPr>
        <w:noProof/>
      </w:rPr>
    </w:sdtEndPr>
    <w:sdtContent>
      <w:p w:rsidR="00285D14" w:rsidRDefault="00285D14">
        <w:pPr>
          <w:pStyle w:val="Footer"/>
          <w:jc w:val="center"/>
        </w:pPr>
        <w:r>
          <w:fldChar w:fldCharType="begin"/>
        </w:r>
        <w:r>
          <w:instrText xml:space="preserve"> PAGE   \* MERGEFORMAT </w:instrText>
        </w:r>
        <w:r>
          <w:fldChar w:fldCharType="separate"/>
        </w:r>
        <w:r w:rsidR="000943A5">
          <w:rPr>
            <w:noProof/>
          </w:rPr>
          <w:t>22</w:t>
        </w:r>
        <w:r>
          <w:rPr>
            <w:noProof/>
          </w:rPr>
          <w:fldChar w:fldCharType="end"/>
        </w:r>
      </w:p>
    </w:sdtContent>
  </w:sdt>
  <w:p w:rsidR="00285D14" w:rsidRDefault="00285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14" w:rsidRDefault="00285D14" w:rsidP="00AC3EFC">
      <w:pPr>
        <w:spacing w:after="0" w:line="240" w:lineRule="auto"/>
      </w:pPr>
      <w:r>
        <w:separator/>
      </w:r>
    </w:p>
  </w:footnote>
  <w:footnote w:type="continuationSeparator" w:id="0">
    <w:p w:rsidR="00285D14" w:rsidRDefault="00285D14" w:rsidP="00AC3EFC">
      <w:pPr>
        <w:spacing w:after="0" w:line="240" w:lineRule="auto"/>
      </w:pPr>
      <w:r>
        <w:continuationSeparator/>
      </w:r>
    </w:p>
  </w:footnote>
  <w:footnote w:id="1">
    <w:p w:rsidR="00285D14" w:rsidRPr="00CD74BD" w:rsidRDefault="00285D14">
      <w:pPr>
        <w:pStyle w:val="FootnoteText"/>
        <w:rPr>
          <w:rFonts w:ascii="Times New Roman" w:hAnsi="Times New Roman" w:cs="Times New Roman"/>
        </w:rPr>
      </w:pPr>
      <w:r>
        <w:rPr>
          <w:rStyle w:val="FootnoteReference"/>
        </w:rPr>
        <w:footnoteRef/>
      </w:r>
      <w:r>
        <w:t xml:space="preserve"> </w:t>
      </w:r>
      <w:r w:rsidRPr="00CD74BD">
        <w:rPr>
          <w:rFonts w:ascii="Times New Roman" w:hAnsi="Times New Roman" w:cs="Times New Roman"/>
        </w:rPr>
        <w:t>Interpreter services can also be a responsibility of the university/school</w:t>
      </w:r>
      <w:r>
        <w:rPr>
          <w:rFonts w:ascii="Times New Roman" w:hAnsi="Times New Roman" w:cs="Times New Roman"/>
        </w:rPr>
        <w:t>.  See section on “</w:t>
      </w:r>
      <w:hyperlink w:anchor="Accommodations" w:history="1">
        <w:r w:rsidRPr="00B15C7F">
          <w:rPr>
            <w:rStyle w:val="Hyperlink"/>
            <w:rFonts w:ascii="Times New Roman" w:hAnsi="Times New Roman" w:cs="Times New Roman"/>
          </w:rPr>
          <w:t>Accommodations</w:t>
        </w:r>
      </w:hyperlink>
      <w:r>
        <w:rPr>
          <w:rFonts w:ascii="Times New Roman" w:hAnsi="Times New Roman" w:cs="Times New Roman"/>
        </w:rPr>
        <w:t>”, below.  DVR and the university/school may have a formal or informal agreement with respect to when each party is responsible for the interpreter costs.  Legally, both may have the responsibility at the same time.</w:t>
      </w:r>
    </w:p>
  </w:footnote>
  <w:footnote w:id="2">
    <w:p w:rsidR="00285D14" w:rsidRPr="00B10117" w:rsidRDefault="00285D14">
      <w:pPr>
        <w:pStyle w:val="FootnoteText"/>
        <w:rPr>
          <w:rFonts w:ascii="Times New Roman" w:hAnsi="Times New Roman" w:cs="Times New Roman"/>
        </w:rPr>
      </w:pPr>
      <w:r w:rsidRPr="00B10117">
        <w:rPr>
          <w:rStyle w:val="FootnoteReference"/>
          <w:rFonts w:ascii="Times New Roman" w:hAnsi="Times New Roman" w:cs="Times New Roman"/>
        </w:rPr>
        <w:footnoteRef/>
      </w:r>
      <w:r w:rsidRPr="00B10117">
        <w:rPr>
          <w:rFonts w:ascii="Times New Roman" w:hAnsi="Times New Roman" w:cs="Times New Roman"/>
        </w:rPr>
        <w:t xml:space="preserve"> </w:t>
      </w:r>
      <w:proofErr w:type="gramStart"/>
      <w:r w:rsidRPr="00B10117">
        <w:rPr>
          <w:rFonts w:ascii="Times New Roman" w:hAnsi="Times New Roman" w:cs="Times New Roman"/>
        </w:rPr>
        <w:t>With the exception of religiously-affiliated schools that do not accept federal funding.</w:t>
      </w:r>
      <w:proofErr w:type="gramEnd"/>
    </w:p>
  </w:footnote>
  <w:footnote w:id="3">
    <w:p w:rsidR="00285D14" w:rsidRDefault="00285D14">
      <w:pPr>
        <w:pStyle w:val="FootnoteText"/>
      </w:pPr>
      <w:r>
        <w:rPr>
          <w:rStyle w:val="FootnoteReference"/>
        </w:rPr>
        <w:footnoteRef/>
      </w:r>
      <w:r>
        <w:t xml:space="preserve"> </w:t>
      </w:r>
      <w:r w:rsidRPr="00A22B80">
        <w:rPr>
          <w:rFonts w:ascii="Times New Roman" w:hAnsi="Times New Roman" w:cs="Times New Roman"/>
        </w:rPr>
        <w:t xml:space="preserve">People with intellectual disabilities may receive funding from the Federal Pell Grant or Federal Supplemental Educational Opportunity Grant if they meet certain criteria. For more information, see </w:t>
      </w:r>
      <w:hyperlink r:id="rId1" w:history="1">
        <w:r w:rsidRPr="00A22B80">
          <w:rPr>
            <w:rStyle w:val="Hyperlink"/>
            <w:rFonts w:ascii="Times New Roman" w:hAnsi="Times New Roman" w:cs="Times New Roman"/>
          </w:rPr>
          <w:t>http://studentaid.ed.gov/eligibility/intellectual-disabilities</w:t>
        </w:r>
      </w:hyperlink>
      <w:r w:rsidRPr="00A22B80">
        <w:rPr>
          <w:rFonts w:ascii="Times New Roman" w:hAnsi="Times New Roman" w:cs="Times New Roman"/>
        </w:rPr>
        <w:t>.</w:t>
      </w:r>
    </w:p>
  </w:footnote>
  <w:footnote w:id="4">
    <w:p w:rsidR="00285D14" w:rsidRPr="00666301" w:rsidRDefault="00285D14">
      <w:pPr>
        <w:pStyle w:val="FootnoteText"/>
        <w:rPr>
          <w:rFonts w:ascii="Times New Roman" w:hAnsi="Times New Roman" w:cs="Times New Roman"/>
        </w:rPr>
      </w:pPr>
      <w:r w:rsidRPr="00666301">
        <w:rPr>
          <w:rStyle w:val="FootnoteReference"/>
          <w:rFonts w:ascii="Times New Roman" w:hAnsi="Times New Roman" w:cs="Times New Roman"/>
        </w:rPr>
        <w:footnoteRef/>
      </w:r>
      <w:r w:rsidRPr="00666301">
        <w:rPr>
          <w:rFonts w:ascii="Times New Roman" w:hAnsi="Times New Roman" w:cs="Times New Roman"/>
        </w:rPr>
        <w:t xml:space="preserve"> Title II of the ADA applies to public institutions; Title III </w:t>
      </w:r>
      <w:r>
        <w:rPr>
          <w:rFonts w:ascii="Times New Roman" w:hAnsi="Times New Roman" w:cs="Times New Roman"/>
        </w:rPr>
        <w:t>applies to private institutions, w</w:t>
      </w:r>
      <w:r w:rsidRPr="00B10117">
        <w:rPr>
          <w:rFonts w:ascii="Times New Roman" w:hAnsi="Times New Roman" w:cs="Times New Roman"/>
        </w:rPr>
        <w:t>ith the exception of religiously-affiliated schools.</w:t>
      </w:r>
    </w:p>
  </w:footnote>
  <w:footnote w:id="5">
    <w:p w:rsidR="00285D14" w:rsidRPr="00666301" w:rsidRDefault="00285D14">
      <w:pPr>
        <w:pStyle w:val="FootnoteText"/>
        <w:rPr>
          <w:rFonts w:ascii="Times New Roman" w:hAnsi="Times New Roman" w:cs="Times New Roman"/>
        </w:rPr>
      </w:pPr>
      <w:r w:rsidRPr="00666301">
        <w:rPr>
          <w:rStyle w:val="FootnoteReference"/>
          <w:rFonts w:ascii="Times New Roman" w:hAnsi="Times New Roman" w:cs="Times New Roman"/>
        </w:rPr>
        <w:footnoteRef/>
      </w:r>
      <w:r w:rsidRPr="00666301">
        <w:rPr>
          <w:rFonts w:ascii="Times New Roman" w:hAnsi="Times New Roman" w:cs="Times New Roman"/>
        </w:rPr>
        <w:t xml:space="preserve"> </w:t>
      </w:r>
      <w:r>
        <w:rPr>
          <w:rFonts w:ascii="Times New Roman" w:hAnsi="Times New Roman" w:cs="Times New Roman"/>
          <w:bCs/>
        </w:rPr>
        <w:t xml:space="preserve">34 C.F.R. </w:t>
      </w:r>
      <w:r w:rsidRPr="00666301">
        <w:rPr>
          <w:rFonts w:ascii="Times New Roman" w:hAnsi="Times New Roman" w:cs="Times New Roman"/>
          <w:bCs/>
        </w:rPr>
        <w:t>Part 104</w:t>
      </w:r>
    </w:p>
  </w:footnote>
  <w:footnote w:id="6">
    <w:p w:rsidR="00285D14" w:rsidRPr="006A5F23" w:rsidRDefault="00285D14">
      <w:pPr>
        <w:pStyle w:val="FootnoteText"/>
        <w:rPr>
          <w:rFonts w:ascii="Times New Roman" w:hAnsi="Times New Roman" w:cs="Times New Roman"/>
        </w:rPr>
      </w:pPr>
      <w:r w:rsidRPr="006A5F23">
        <w:rPr>
          <w:rStyle w:val="FootnoteReference"/>
          <w:rFonts w:ascii="Times New Roman" w:hAnsi="Times New Roman" w:cs="Times New Roman"/>
        </w:rPr>
        <w:footnoteRef/>
      </w:r>
      <w:r w:rsidRPr="006A5F23">
        <w:rPr>
          <w:rFonts w:ascii="Times New Roman" w:hAnsi="Times New Roman" w:cs="Times New Roman"/>
        </w:rPr>
        <w:t xml:space="preserve"> </w:t>
      </w:r>
      <w:proofErr w:type="gramStart"/>
      <w:r w:rsidRPr="00CE2CA0">
        <w:rPr>
          <w:rFonts w:ascii="Times New Roman" w:hAnsi="Times New Roman" w:cs="Times New Roman"/>
        </w:rPr>
        <w:t>42</w:t>
      </w:r>
      <w:r>
        <w:rPr>
          <w:rFonts w:ascii="Times New Roman" w:hAnsi="Times New Roman" w:cs="Times New Roman"/>
        </w:rPr>
        <w:t xml:space="preserve"> U.S.C. </w:t>
      </w:r>
      <w:r w:rsidRPr="00666301">
        <w:rPr>
          <w:rFonts w:ascii="Times New Roman" w:hAnsi="Times New Roman" w:cs="Times New Roman"/>
        </w:rPr>
        <w:t>§</w:t>
      </w:r>
      <w:r>
        <w:rPr>
          <w:rFonts w:ascii="Times New Roman" w:hAnsi="Times New Roman" w:cs="Times New Roman"/>
        </w:rPr>
        <w:t xml:space="preserve"> </w:t>
      </w:r>
      <w:r w:rsidRPr="00CE2CA0">
        <w:rPr>
          <w:rFonts w:ascii="Times New Roman" w:hAnsi="Times New Roman" w:cs="Times New Roman"/>
        </w:rPr>
        <w:t>12101</w:t>
      </w:r>
      <w:r>
        <w:rPr>
          <w:rFonts w:ascii="Times New Roman" w:hAnsi="Times New Roman" w:cs="Times New Roman"/>
        </w:rPr>
        <w:t xml:space="preserve"> et seq. </w:t>
      </w:r>
      <w:r w:rsidRPr="006A5F23">
        <w:rPr>
          <w:rFonts w:ascii="Times New Roman" w:hAnsi="Times New Roman" w:cs="Times New Roman"/>
        </w:rPr>
        <w:t>28 C</w:t>
      </w:r>
      <w:r>
        <w:rPr>
          <w:rFonts w:ascii="Times New Roman" w:hAnsi="Times New Roman" w:cs="Times New Roman"/>
        </w:rPr>
        <w:t>.</w:t>
      </w:r>
      <w:r w:rsidRPr="006A5F23">
        <w:rPr>
          <w:rFonts w:ascii="Times New Roman" w:hAnsi="Times New Roman" w:cs="Times New Roman"/>
        </w:rPr>
        <w:t>F</w:t>
      </w:r>
      <w:r>
        <w:rPr>
          <w:rFonts w:ascii="Times New Roman" w:hAnsi="Times New Roman" w:cs="Times New Roman"/>
        </w:rPr>
        <w:t>.</w:t>
      </w:r>
      <w:r w:rsidRPr="006A5F23">
        <w:rPr>
          <w:rFonts w:ascii="Times New Roman" w:hAnsi="Times New Roman" w:cs="Times New Roman"/>
        </w:rPr>
        <w:t>R</w:t>
      </w:r>
      <w:r>
        <w:rPr>
          <w:rFonts w:ascii="Times New Roman" w:hAnsi="Times New Roman" w:cs="Times New Roman"/>
        </w:rPr>
        <w:t xml:space="preserve">. </w:t>
      </w:r>
      <w:r w:rsidRPr="006A5F23">
        <w:rPr>
          <w:rFonts w:ascii="Times New Roman" w:hAnsi="Times New Roman" w:cs="Times New Roman"/>
        </w:rPr>
        <w:t>Part 35,</w:t>
      </w:r>
      <w:r>
        <w:rPr>
          <w:rFonts w:ascii="Times New Roman" w:hAnsi="Times New Roman" w:cs="Times New Roman"/>
        </w:rPr>
        <w:t xml:space="preserve"> </w:t>
      </w:r>
      <w:r w:rsidRPr="006A5F23">
        <w:rPr>
          <w:rFonts w:ascii="Times New Roman" w:hAnsi="Times New Roman" w:cs="Times New Roman"/>
        </w:rPr>
        <w:t>28 C</w:t>
      </w:r>
      <w:r>
        <w:rPr>
          <w:rFonts w:ascii="Times New Roman" w:hAnsi="Times New Roman" w:cs="Times New Roman"/>
        </w:rPr>
        <w:t>.</w:t>
      </w:r>
      <w:r w:rsidRPr="006A5F23">
        <w:rPr>
          <w:rFonts w:ascii="Times New Roman" w:hAnsi="Times New Roman" w:cs="Times New Roman"/>
        </w:rPr>
        <w:t>F</w:t>
      </w:r>
      <w:r>
        <w:rPr>
          <w:rFonts w:ascii="Times New Roman" w:hAnsi="Times New Roman" w:cs="Times New Roman"/>
        </w:rPr>
        <w:t>.</w:t>
      </w:r>
      <w:r w:rsidRPr="006A5F23">
        <w:rPr>
          <w:rFonts w:ascii="Times New Roman" w:hAnsi="Times New Roman" w:cs="Times New Roman"/>
        </w:rPr>
        <w:t>R</w:t>
      </w:r>
      <w:r>
        <w:rPr>
          <w:rFonts w:ascii="Times New Roman" w:hAnsi="Times New Roman" w:cs="Times New Roman"/>
        </w:rPr>
        <w:t xml:space="preserve">. </w:t>
      </w:r>
      <w:r w:rsidRPr="006A5F23">
        <w:rPr>
          <w:rFonts w:ascii="Times New Roman" w:hAnsi="Times New Roman" w:cs="Times New Roman"/>
        </w:rPr>
        <w:t>Part 36.</w:t>
      </w:r>
      <w:proofErr w:type="gramEnd"/>
    </w:p>
  </w:footnote>
  <w:footnote w:id="7">
    <w:p w:rsidR="00285D14" w:rsidRPr="006A5F23" w:rsidRDefault="00285D14">
      <w:pPr>
        <w:pStyle w:val="FootnoteText"/>
        <w:rPr>
          <w:rFonts w:ascii="Times New Roman" w:hAnsi="Times New Roman" w:cs="Times New Roman"/>
        </w:rPr>
      </w:pPr>
      <w:r w:rsidRPr="006A5F23">
        <w:rPr>
          <w:rStyle w:val="FootnoteReference"/>
          <w:rFonts w:ascii="Times New Roman" w:hAnsi="Times New Roman" w:cs="Times New Roman"/>
        </w:rPr>
        <w:footnoteRef/>
      </w:r>
      <w:r w:rsidRPr="006A5F23">
        <w:rPr>
          <w:rFonts w:ascii="Times New Roman" w:hAnsi="Times New Roman" w:cs="Times New Roman"/>
        </w:rPr>
        <w:t xml:space="preserve"> 29 U.S.C. § 794, 34 C.F.R. Part 104</w:t>
      </w:r>
    </w:p>
  </w:footnote>
  <w:footnote w:id="8">
    <w:p w:rsidR="00285D14" w:rsidRPr="006A5F23" w:rsidRDefault="00285D14">
      <w:pPr>
        <w:pStyle w:val="FootnoteText"/>
        <w:rPr>
          <w:rFonts w:ascii="Times New Roman" w:hAnsi="Times New Roman" w:cs="Times New Roman"/>
        </w:rPr>
      </w:pPr>
      <w:r w:rsidRPr="006A5F23">
        <w:rPr>
          <w:rStyle w:val="FootnoteReference"/>
          <w:rFonts w:ascii="Times New Roman" w:hAnsi="Times New Roman" w:cs="Times New Roman"/>
        </w:rPr>
        <w:footnoteRef/>
      </w:r>
      <w:r w:rsidRPr="006A5F23">
        <w:rPr>
          <w:rFonts w:ascii="Times New Roman" w:hAnsi="Times New Roman" w:cs="Times New Roman"/>
        </w:rPr>
        <w:t xml:space="preserve"> </w:t>
      </w:r>
      <w:proofErr w:type="gramStart"/>
      <w:r w:rsidRPr="006A5F23">
        <w:rPr>
          <w:rFonts w:ascii="Times New Roman" w:hAnsi="Times New Roman" w:cs="Times New Roman"/>
        </w:rPr>
        <w:t xml:space="preserve">20 U.S.C. </w:t>
      </w:r>
      <w:r w:rsidRPr="00666301">
        <w:rPr>
          <w:rFonts w:ascii="Times New Roman" w:hAnsi="Times New Roman" w:cs="Times New Roman"/>
        </w:rPr>
        <w:t>§</w:t>
      </w:r>
      <w:r>
        <w:rPr>
          <w:rFonts w:ascii="Times New Roman" w:hAnsi="Times New Roman" w:cs="Times New Roman"/>
        </w:rPr>
        <w:t xml:space="preserve"> </w:t>
      </w:r>
      <w:r w:rsidRPr="006A5F23">
        <w:rPr>
          <w:rFonts w:ascii="Times New Roman" w:hAnsi="Times New Roman" w:cs="Times New Roman"/>
        </w:rPr>
        <w:t>1001 et seq.</w:t>
      </w:r>
      <w:proofErr w:type="gramEnd"/>
    </w:p>
  </w:footnote>
  <w:footnote w:id="9">
    <w:p w:rsidR="00285D14" w:rsidRPr="00666301" w:rsidRDefault="00285D14">
      <w:pPr>
        <w:pStyle w:val="FootnoteText"/>
        <w:rPr>
          <w:rFonts w:ascii="Times New Roman" w:hAnsi="Times New Roman" w:cs="Times New Roman"/>
        </w:rPr>
      </w:pPr>
      <w:r w:rsidRPr="00666301">
        <w:rPr>
          <w:rStyle w:val="FootnoteReference"/>
          <w:rFonts w:ascii="Times New Roman" w:hAnsi="Times New Roman" w:cs="Times New Roman"/>
        </w:rPr>
        <w:footnoteRef/>
      </w:r>
      <w:r w:rsidRPr="00666301">
        <w:rPr>
          <w:rFonts w:ascii="Times New Roman" w:hAnsi="Times New Roman" w:cs="Times New Roman"/>
        </w:rPr>
        <w:t xml:space="preserve"> </w:t>
      </w:r>
      <w:proofErr w:type="gramStart"/>
      <w:r w:rsidRPr="00666301">
        <w:rPr>
          <w:rFonts w:ascii="Times New Roman" w:hAnsi="Times New Roman" w:cs="Times New Roman"/>
        </w:rPr>
        <w:t xml:space="preserve">6 </w:t>
      </w:r>
      <w:r w:rsidRPr="00666301">
        <w:rPr>
          <w:rFonts w:ascii="Times New Roman" w:hAnsi="Times New Roman" w:cs="Times New Roman"/>
          <w:i/>
        </w:rPr>
        <w:t>Del. C</w:t>
      </w:r>
      <w:r w:rsidRPr="00666301">
        <w:rPr>
          <w:rFonts w:ascii="Times New Roman" w:hAnsi="Times New Roman" w:cs="Times New Roman"/>
        </w:rPr>
        <w:t>. § 4500 et seq.</w:t>
      </w:r>
      <w:proofErr w:type="gramEnd"/>
    </w:p>
  </w:footnote>
  <w:footnote w:id="10">
    <w:p w:rsidR="00285D14" w:rsidRPr="007D09BF" w:rsidRDefault="00285D1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Under a prior version of the law, DEAL was found by the Division of Human Relations and Department of Justice to NOT apply to some institutions of higher education in Delaware.  However, the definition of a “place of public accommodation” was changed in 2006 to add state agencies, local government agencies, and state-funded agencies performing public functions.  The Disabilities Law Program is unaware of any cases that have looked at whether this new definition includes Delaware universities and colleges. </w:t>
      </w:r>
    </w:p>
  </w:footnote>
  <w:footnote w:id="11">
    <w:p w:rsidR="00285D14" w:rsidRPr="00852EB8" w:rsidRDefault="00285D14">
      <w:pPr>
        <w:pStyle w:val="FootnoteText"/>
        <w:rPr>
          <w:rFonts w:ascii="Times New Roman" w:hAnsi="Times New Roman" w:cs="Times New Roman"/>
        </w:rPr>
      </w:pPr>
      <w:r w:rsidRPr="00852EB8">
        <w:rPr>
          <w:rStyle w:val="FootnoteReference"/>
          <w:rFonts w:ascii="Times New Roman" w:hAnsi="Times New Roman" w:cs="Times New Roman"/>
        </w:rPr>
        <w:footnoteRef/>
      </w:r>
      <w:r w:rsidRPr="00852EB8">
        <w:rPr>
          <w:rFonts w:ascii="Times New Roman" w:hAnsi="Times New Roman" w:cs="Times New Roman"/>
        </w:rPr>
        <w:t xml:space="preserve"> </w:t>
      </w:r>
      <w:proofErr w:type="gramStart"/>
      <w:r w:rsidRPr="00852EB8">
        <w:rPr>
          <w:rFonts w:ascii="Times New Roman" w:hAnsi="Times New Roman" w:cs="Times New Roman"/>
        </w:rPr>
        <w:t>29 U.S.C. § 2801 et seq.</w:t>
      </w:r>
      <w:proofErr w:type="gramEnd"/>
    </w:p>
  </w:footnote>
  <w:footnote w:id="12">
    <w:p w:rsidR="00285D14" w:rsidRPr="00852EB8" w:rsidRDefault="00285D14">
      <w:pPr>
        <w:pStyle w:val="FootnoteText"/>
        <w:rPr>
          <w:rFonts w:ascii="Times New Roman" w:hAnsi="Times New Roman" w:cs="Times New Roman"/>
        </w:rPr>
      </w:pPr>
      <w:r w:rsidRPr="00852EB8">
        <w:rPr>
          <w:rStyle w:val="FootnoteReference"/>
          <w:rFonts w:ascii="Times New Roman" w:hAnsi="Times New Roman" w:cs="Times New Roman"/>
        </w:rPr>
        <w:footnoteRef/>
      </w:r>
      <w:r>
        <w:rPr>
          <w:rFonts w:ascii="Times New Roman" w:hAnsi="Times New Roman" w:cs="Times New Roman"/>
        </w:rPr>
        <w:t xml:space="preserve"> </w:t>
      </w:r>
      <w:proofErr w:type="gramStart"/>
      <w:r w:rsidRPr="009933F4">
        <w:rPr>
          <w:rFonts w:ascii="Times New Roman" w:hAnsi="Times New Roman" w:cs="Times New Roman"/>
        </w:rPr>
        <w:t>42 U</w:t>
      </w:r>
      <w:r>
        <w:rPr>
          <w:rFonts w:ascii="Times New Roman" w:hAnsi="Times New Roman" w:cs="Times New Roman"/>
        </w:rPr>
        <w:t>.</w:t>
      </w:r>
      <w:r w:rsidRPr="009933F4">
        <w:rPr>
          <w:rFonts w:ascii="Times New Roman" w:hAnsi="Times New Roman" w:cs="Times New Roman"/>
        </w:rPr>
        <w:t>S</w:t>
      </w:r>
      <w:r>
        <w:rPr>
          <w:rFonts w:ascii="Times New Roman" w:hAnsi="Times New Roman" w:cs="Times New Roman"/>
        </w:rPr>
        <w:t>.</w:t>
      </w:r>
      <w:r w:rsidRPr="009933F4">
        <w:rPr>
          <w:rFonts w:ascii="Times New Roman" w:hAnsi="Times New Roman" w:cs="Times New Roman"/>
        </w:rPr>
        <w:t>C</w:t>
      </w:r>
      <w:r>
        <w:rPr>
          <w:rFonts w:ascii="Times New Roman" w:hAnsi="Times New Roman" w:cs="Times New Roman"/>
        </w:rPr>
        <w:t>.</w:t>
      </w:r>
      <w:r w:rsidRPr="009933F4">
        <w:rPr>
          <w:rFonts w:ascii="Times New Roman" w:hAnsi="Times New Roman" w:cs="Times New Roman"/>
        </w:rPr>
        <w:t xml:space="preserve"> </w:t>
      </w:r>
      <w:r w:rsidRPr="00852EB8">
        <w:rPr>
          <w:rFonts w:ascii="Times New Roman" w:hAnsi="Times New Roman" w:cs="Times New Roman"/>
        </w:rPr>
        <w:t>§</w:t>
      </w:r>
      <w:r>
        <w:rPr>
          <w:rFonts w:ascii="Times New Roman" w:hAnsi="Times New Roman" w:cs="Times New Roman"/>
        </w:rPr>
        <w:t xml:space="preserve"> </w:t>
      </w:r>
      <w:r w:rsidRPr="009933F4">
        <w:rPr>
          <w:rFonts w:ascii="Times New Roman" w:hAnsi="Times New Roman" w:cs="Times New Roman"/>
        </w:rPr>
        <w:t>15001</w:t>
      </w:r>
      <w:r>
        <w:rPr>
          <w:rFonts w:ascii="Times New Roman" w:hAnsi="Times New Roman" w:cs="Times New Roman"/>
        </w:rPr>
        <w:t xml:space="preserve"> et seq.</w:t>
      </w:r>
      <w:proofErr w:type="gramEnd"/>
    </w:p>
  </w:footnote>
  <w:footnote w:id="13">
    <w:p w:rsidR="00285D14" w:rsidRDefault="00285D14">
      <w:pPr>
        <w:pStyle w:val="FootnoteText"/>
      </w:pPr>
      <w:r>
        <w:rPr>
          <w:rStyle w:val="FootnoteReference"/>
        </w:rPr>
        <w:footnoteRef/>
      </w:r>
      <w:r>
        <w:t xml:space="preserve"> </w:t>
      </w:r>
      <w:r w:rsidRPr="00E86C5B">
        <w:rPr>
          <w:rFonts w:ascii="Times New Roman" w:hAnsi="Times New Roman" w:cs="Times New Roman"/>
        </w:rPr>
        <w:t>With some exceptions, such as buildings built before 1977 which  are exempt from Section 504, or pre-1992 buildings that are exempt from the ADA.  And, in some instances it may be an “undue burden” to retrofit a building.</w:t>
      </w:r>
    </w:p>
  </w:footnote>
  <w:footnote w:id="14">
    <w:p w:rsidR="00285D14" w:rsidRPr="00666301" w:rsidRDefault="00285D14">
      <w:pPr>
        <w:pStyle w:val="FootnoteText"/>
        <w:rPr>
          <w:rFonts w:ascii="Times New Roman" w:hAnsi="Times New Roman" w:cs="Times New Roman"/>
        </w:rPr>
      </w:pPr>
      <w:r w:rsidRPr="00666301">
        <w:rPr>
          <w:rStyle w:val="FootnoteReference"/>
          <w:rFonts w:ascii="Times New Roman" w:hAnsi="Times New Roman" w:cs="Times New Roman"/>
        </w:rPr>
        <w:footnoteRef/>
      </w:r>
      <w:r w:rsidRPr="00666301">
        <w:rPr>
          <w:rFonts w:ascii="Times New Roman" w:hAnsi="Times New Roman" w:cs="Times New Roman"/>
        </w:rPr>
        <w:t xml:space="preserve"> </w:t>
      </w:r>
      <w:proofErr w:type="gramStart"/>
      <w:r w:rsidRPr="00666301">
        <w:rPr>
          <w:rFonts w:ascii="Times New Roman" w:hAnsi="Times New Roman" w:cs="Times New Roman"/>
        </w:rPr>
        <w:t>42 U.S.C. § 3601 et seq.</w:t>
      </w:r>
      <w:proofErr w:type="gramEnd"/>
    </w:p>
  </w:footnote>
  <w:footnote w:id="15">
    <w:p w:rsidR="00285D14" w:rsidRPr="00666301" w:rsidRDefault="00285D14">
      <w:pPr>
        <w:pStyle w:val="FootnoteText"/>
        <w:rPr>
          <w:rFonts w:ascii="Times New Roman" w:hAnsi="Times New Roman" w:cs="Times New Roman"/>
        </w:rPr>
      </w:pPr>
      <w:r w:rsidRPr="00666301">
        <w:rPr>
          <w:rStyle w:val="FootnoteReference"/>
          <w:rFonts w:ascii="Times New Roman" w:hAnsi="Times New Roman" w:cs="Times New Roman"/>
        </w:rPr>
        <w:footnoteRef/>
      </w:r>
      <w:r w:rsidRPr="00666301">
        <w:rPr>
          <w:rFonts w:ascii="Times New Roman" w:hAnsi="Times New Roman" w:cs="Times New Roman"/>
        </w:rPr>
        <w:t xml:space="preserve"> </w:t>
      </w:r>
      <w:proofErr w:type="gramStart"/>
      <w:r w:rsidRPr="00666301">
        <w:rPr>
          <w:rFonts w:ascii="Times New Roman" w:hAnsi="Times New Roman" w:cs="Times New Roman"/>
        </w:rPr>
        <w:t xml:space="preserve">6 </w:t>
      </w:r>
      <w:r w:rsidRPr="00666301">
        <w:rPr>
          <w:rFonts w:ascii="Times New Roman" w:hAnsi="Times New Roman" w:cs="Times New Roman"/>
          <w:i/>
        </w:rPr>
        <w:t>Del. C</w:t>
      </w:r>
      <w:r w:rsidRPr="00666301">
        <w:rPr>
          <w:rFonts w:ascii="Times New Roman" w:hAnsi="Times New Roman" w:cs="Times New Roman"/>
        </w:rPr>
        <w:t>. § 4600 et seq.</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A2A"/>
    <w:multiLevelType w:val="hybridMultilevel"/>
    <w:tmpl w:val="D1CE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C7BA4"/>
    <w:multiLevelType w:val="hybridMultilevel"/>
    <w:tmpl w:val="52087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B3487"/>
    <w:multiLevelType w:val="hybridMultilevel"/>
    <w:tmpl w:val="D68E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40F7C"/>
    <w:multiLevelType w:val="hybridMultilevel"/>
    <w:tmpl w:val="73120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1F7528"/>
    <w:multiLevelType w:val="hybridMultilevel"/>
    <w:tmpl w:val="A44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F0582"/>
    <w:multiLevelType w:val="multilevel"/>
    <w:tmpl w:val="EF42535A"/>
    <w:styleLink w:val="WWNum5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nsid w:val="18886010"/>
    <w:multiLevelType w:val="hybridMultilevel"/>
    <w:tmpl w:val="303004F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B0C97"/>
    <w:multiLevelType w:val="hybridMultilevel"/>
    <w:tmpl w:val="5AC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71B54"/>
    <w:multiLevelType w:val="hybridMultilevel"/>
    <w:tmpl w:val="1E5E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925FD"/>
    <w:multiLevelType w:val="hybridMultilevel"/>
    <w:tmpl w:val="093E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C7ADE"/>
    <w:multiLevelType w:val="hybridMultilevel"/>
    <w:tmpl w:val="E6B43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814717"/>
    <w:multiLevelType w:val="hybridMultilevel"/>
    <w:tmpl w:val="0ABC0C9C"/>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0C3085"/>
    <w:multiLevelType w:val="hybridMultilevel"/>
    <w:tmpl w:val="577C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D2DCA"/>
    <w:multiLevelType w:val="hybridMultilevel"/>
    <w:tmpl w:val="93FA4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BD6234"/>
    <w:multiLevelType w:val="hybridMultilevel"/>
    <w:tmpl w:val="5008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940A5"/>
    <w:multiLevelType w:val="hybridMultilevel"/>
    <w:tmpl w:val="6266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B1D74"/>
    <w:multiLevelType w:val="hybridMultilevel"/>
    <w:tmpl w:val="15EA2F2E"/>
    <w:lvl w:ilvl="0" w:tplc="E90AC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E0C7E"/>
    <w:multiLevelType w:val="hybridMultilevel"/>
    <w:tmpl w:val="284C71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4D2E03"/>
    <w:multiLevelType w:val="hybridMultilevel"/>
    <w:tmpl w:val="C4E2C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464EFA"/>
    <w:multiLevelType w:val="hybridMultilevel"/>
    <w:tmpl w:val="2AC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733E9"/>
    <w:multiLevelType w:val="hybridMultilevel"/>
    <w:tmpl w:val="64B6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7F3A28"/>
    <w:multiLevelType w:val="hybridMultilevel"/>
    <w:tmpl w:val="979CE99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47802"/>
    <w:multiLevelType w:val="hybridMultilevel"/>
    <w:tmpl w:val="5700352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FF4925"/>
    <w:multiLevelType w:val="hybridMultilevel"/>
    <w:tmpl w:val="BEE8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94996"/>
    <w:multiLevelType w:val="multilevel"/>
    <w:tmpl w:val="A536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AA66FC"/>
    <w:multiLevelType w:val="hybridMultilevel"/>
    <w:tmpl w:val="1ADC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F2279D"/>
    <w:multiLevelType w:val="hybridMultilevel"/>
    <w:tmpl w:val="FB4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F5D93"/>
    <w:multiLevelType w:val="hybridMultilevel"/>
    <w:tmpl w:val="7DBC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BC678E"/>
    <w:multiLevelType w:val="hybridMultilevel"/>
    <w:tmpl w:val="ECFE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447F2"/>
    <w:multiLevelType w:val="hybridMultilevel"/>
    <w:tmpl w:val="9C90E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4626B9"/>
    <w:multiLevelType w:val="hybridMultilevel"/>
    <w:tmpl w:val="97C8475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0C1908"/>
    <w:multiLevelType w:val="hybridMultilevel"/>
    <w:tmpl w:val="E4B45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E027D1"/>
    <w:multiLevelType w:val="hybridMultilevel"/>
    <w:tmpl w:val="4F84F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3"/>
  </w:num>
  <w:num w:numId="3">
    <w:abstractNumId w:val="26"/>
  </w:num>
  <w:num w:numId="4">
    <w:abstractNumId w:val="27"/>
  </w:num>
  <w:num w:numId="5">
    <w:abstractNumId w:val="28"/>
  </w:num>
  <w:num w:numId="6">
    <w:abstractNumId w:val="29"/>
  </w:num>
  <w:num w:numId="7">
    <w:abstractNumId w:val="25"/>
  </w:num>
  <w:num w:numId="8">
    <w:abstractNumId w:val="12"/>
  </w:num>
  <w:num w:numId="9">
    <w:abstractNumId w:val="31"/>
  </w:num>
  <w:num w:numId="10">
    <w:abstractNumId w:val="15"/>
  </w:num>
  <w:num w:numId="11">
    <w:abstractNumId w:val="2"/>
  </w:num>
  <w:num w:numId="12">
    <w:abstractNumId w:val="9"/>
  </w:num>
  <w:num w:numId="13">
    <w:abstractNumId w:val="18"/>
  </w:num>
  <w:num w:numId="14">
    <w:abstractNumId w:val="20"/>
  </w:num>
  <w:num w:numId="15">
    <w:abstractNumId w:val="22"/>
  </w:num>
  <w:num w:numId="16">
    <w:abstractNumId w:val="14"/>
  </w:num>
  <w:num w:numId="17">
    <w:abstractNumId w:val="16"/>
  </w:num>
  <w:num w:numId="18">
    <w:abstractNumId w:val="7"/>
  </w:num>
  <w:num w:numId="19">
    <w:abstractNumId w:val="0"/>
  </w:num>
  <w:num w:numId="20">
    <w:abstractNumId w:val="23"/>
  </w:num>
  <w:num w:numId="21">
    <w:abstractNumId w:val="3"/>
  </w:num>
  <w:num w:numId="22">
    <w:abstractNumId w:val="1"/>
  </w:num>
  <w:num w:numId="23">
    <w:abstractNumId w:val="19"/>
  </w:num>
  <w:num w:numId="24">
    <w:abstractNumId w:val="32"/>
  </w:num>
  <w:num w:numId="25">
    <w:abstractNumId w:val="11"/>
  </w:num>
  <w:num w:numId="26">
    <w:abstractNumId w:val="17"/>
  </w:num>
  <w:num w:numId="27">
    <w:abstractNumId w:val="24"/>
  </w:num>
  <w:num w:numId="28">
    <w:abstractNumId w:val="4"/>
  </w:num>
  <w:num w:numId="29">
    <w:abstractNumId w:val="8"/>
  </w:num>
  <w:num w:numId="30">
    <w:abstractNumId w:val="10"/>
  </w:num>
  <w:num w:numId="31">
    <w:abstractNumId w:val="6"/>
  </w:num>
  <w:num w:numId="32">
    <w:abstractNumId w:val="30"/>
  </w:num>
  <w:num w:numId="3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C0"/>
    <w:rsid w:val="00002348"/>
    <w:rsid w:val="00006DC9"/>
    <w:rsid w:val="00017BCD"/>
    <w:rsid w:val="00024C5F"/>
    <w:rsid w:val="00031016"/>
    <w:rsid w:val="00034064"/>
    <w:rsid w:val="00035459"/>
    <w:rsid w:val="0004165C"/>
    <w:rsid w:val="00041FD0"/>
    <w:rsid w:val="00061233"/>
    <w:rsid w:val="000779E1"/>
    <w:rsid w:val="0008330E"/>
    <w:rsid w:val="00083720"/>
    <w:rsid w:val="0008591A"/>
    <w:rsid w:val="000926FC"/>
    <w:rsid w:val="0009299F"/>
    <w:rsid w:val="000943A5"/>
    <w:rsid w:val="000978AB"/>
    <w:rsid w:val="000C4E6C"/>
    <w:rsid w:val="000C540A"/>
    <w:rsid w:val="000D1BFE"/>
    <w:rsid w:val="000E28B6"/>
    <w:rsid w:val="000F0A77"/>
    <w:rsid w:val="000F1BD5"/>
    <w:rsid w:val="000F510A"/>
    <w:rsid w:val="000F7831"/>
    <w:rsid w:val="0010115D"/>
    <w:rsid w:val="001036AB"/>
    <w:rsid w:val="001071C3"/>
    <w:rsid w:val="001130F8"/>
    <w:rsid w:val="001422D7"/>
    <w:rsid w:val="00145672"/>
    <w:rsid w:val="00146A54"/>
    <w:rsid w:val="0015049F"/>
    <w:rsid w:val="00153909"/>
    <w:rsid w:val="0016463D"/>
    <w:rsid w:val="00180BBB"/>
    <w:rsid w:val="0019686C"/>
    <w:rsid w:val="001C47E5"/>
    <w:rsid w:val="001C6D74"/>
    <w:rsid w:val="001D4176"/>
    <w:rsid w:val="001D7E35"/>
    <w:rsid w:val="001F0B6D"/>
    <w:rsid w:val="001F23F4"/>
    <w:rsid w:val="001F62C6"/>
    <w:rsid w:val="00220101"/>
    <w:rsid w:val="00225985"/>
    <w:rsid w:val="0024038A"/>
    <w:rsid w:val="00241D41"/>
    <w:rsid w:val="00250782"/>
    <w:rsid w:val="00257E0A"/>
    <w:rsid w:val="002854CE"/>
    <w:rsid w:val="00285D14"/>
    <w:rsid w:val="00290C45"/>
    <w:rsid w:val="00295D96"/>
    <w:rsid w:val="002B138C"/>
    <w:rsid w:val="002B2302"/>
    <w:rsid w:val="002B58B8"/>
    <w:rsid w:val="002C7FCF"/>
    <w:rsid w:val="002D235E"/>
    <w:rsid w:val="002D6FCA"/>
    <w:rsid w:val="002E024E"/>
    <w:rsid w:val="002F14B5"/>
    <w:rsid w:val="002F5385"/>
    <w:rsid w:val="00301D04"/>
    <w:rsid w:val="00303C2D"/>
    <w:rsid w:val="00305096"/>
    <w:rsid w:val="003137CB"/>
    <w:rsid w:val="00315D2A"/>
    <w:rsid w:val="0031795E"/>
    <w:rsid w:val="00320570"/>
    <w:rsid w:val="003304E0"/>
    <w:rsid w:val="00334B87"/>
    <w:rsid w:val="003458B5"/>
    <w:rsid w:val="00355686"/>
    <w:rsid w:val="00355CD5"/>
    <w:rsid w:val="00360DCA"/>
    <w:rsid w:val="00365773"/>
    <w:rsid w:val="003711C4"/>
    <w:rsid w:val="003717DA"/>
    <w:rsid w:val="003753F0"/>
    <w:rsid w:val="003852E1"/>
    <w:rsid w:val="00385CB7"/>
    <w:rsid w:val="00387FDE"/>
    <w:rsid w:val="00395EA6"/>
    <w:rsid w:val="003E350B"/>
    <w:rsid w:val="003E5618"/>
    <w:rsid w:val="003E6248"/>
    <w:rsid w:val="003F24B7"/>
    <w:rsid w:val="003F3B8A"/>
    <w:rsid w:val="003F662E"/>
    <w:rsid w:val="00417538"/>
    <w:rsid w:val="00431F8E"/>
    <w:rsid w:val="00433B8B"/>
    <w:rsid w:val="0045081A"/>
    <w:rsid w:val="00456A52"/>
    <w:rsid w:val="00463775"/>
    <w:rsid w:val="00466670"/>
    <w:rsid w:val="00476CA2"/>
    <w:rsid w:val="00480E85"/>
    <w:rsid w:val="00487435"/>
    <w:rsid w:val="00494589"/>
    <w:rsid w:val="004957D0"/>
    <w:rsid w:val="004A7FAC"/>
    <w:rsid w:val="004B6EAE"/>
    <w:rsid w:val="004D1AD2"/>
    <w:rsid w:val="004D3743"/>
    <w:rsid w:val="004D607A"/>
    <w:rsid w:val="004E7193"/>
    <w:rsid w:val="00500633"/>
    <w:rsid w:val="00504C95"/>
    <w:rsid w:val="00515430"/>
    <w:rsid w:val="00532CD9"/>
    <w:rsid w:val="0056260B"/>
    <w:rsid w:val="0059269D"/>
    <w:rsid w:val="005B3ACF"/>
    <w:rsid w:val="005B4175"/>
    <w:rsid w:val="005C0EB6"/>
    <w:rsid w:val="005C21C1"/>
    <w:rsid w:val="005C367B"/>
    <w:rsid w:val="005C508C"/>
    <w:rsid w:val="005D4544"/>
    <w:rsid w:val="005F318D"/>
    <w:rsid w:val="005F384C"/>
    <w:rsid w:val="005F6D92"/>
    <w:rsid w:val="0060394D"/>
    <w:rsid w:val="006129F6"/>
    <w:rsid w:val="00613006"/>
    <w:rsid w:val="006362CF"/>
    <w:rsid w:val="0064659D"/>
    <w:rsid w:val="0065328E"/>
    <w:rsid w:val="0065747C"/>
    <w:rsid w:val="00660E5B"/>
    <w:rsid w:val="00666301"/>
    <w:rsid w:val="00675C04"/>
    <w:rsid w:val="00684C6A"/>
    <w:rsid w:val="00694E6A"/>
    <w:rsid w:val="006A5F23"/>
    <w:rsid w:val="006B08EE"/>
    <w:rsid w:val="006B48FE"/>
    <w:rsid w:val="006C42DE"/>
    <w:rsid w:val="006D22EA"/>
    <w:rsid w:val="006D3C0E"/>
    <w:rsid w:val="006D6602"/>
    <w:rsid w:val="006E0371"/>
    <w:rsid w:val="006E62CE"/>
    <w:rsid w:val="006E6AA7"/>
    <w:rsid w:val="006E7A2A"/>
    <w:rsid w:val="006F0E02"/>
    <w:rsid w:val="00700FA9"/>
    <w:rsid w:val="007042BC"/>
    <w:rsid w:val="00706178"/>
    <w:rsid w:val="0071721D"/>
    <w:rsid w:val="00720795"/>
    <w:rsid w:val="007416AE"/>
    <w:rsid w:val="00741A63"/>
    <w:rsid w:val="00745C5A"/>
    <w:rsid w:val="00762158"/>
    <w:rsid w:val="00763893"/>
    <w:rsid w:val="0077183B"/>
    <w:rsid w:val="0077678C"/>
    <w:rsid w:val="00776E6A"/>
    <w:rsid w:val="00781858"/>
    <w:rsid w:val="00782AC1"/>
    <w:rsid w:val="00793E91"/>
    <w:rsid w:val="007945BA"/>
    <w:rsid w:val="00796F87"/>
    <w:rsid w:val="007A2002"/>
    <w:rsid w:val="007A53E4"/>
    <w:rsid w:val="007B1B47"/>
    <w:rsid w:val="007B1D4D"/>
    <w:rsid w:val="007D09BF"/>
    <w:rsid w:val="007F0953"/>
    <w:rsid w:val="00805027"/>
    <w:rsid w:val="008248A0"/>
    <w:rsid w:val="0083555E"/>
    <w:rsid w:val="00846733"/>
    <w:rsid w:val="00852EB8"/>
    <w:rsid w:val="008608BB"/>
    <w:rsid w:val="00863CCA"/>
    <w:rsid w:val="00866054"/>
    <w:rsid w:val="00881B31"/>
    <w:rsid w:val="00881CE0"/>
    <w:rsid w:val="00883D37"/>
    <w:rsid w:val="00887B4D"/>
    <w:rsid w:val="0089245B"/>
    <w:rsid w:val="008A3FA5"/>
    <w:rsid w:val="008B192B"/>
    <w:rsid w:val="008B3E30"/>
    <w:rsid w:val="008B45AA"/>
    <w:rsid w:val="008C1E8C"/>
    <w:rsid w:val="008D13C3"/>
    <w:rsid w:val="008D15C1"/>
    <w:rsid w:val="008D1F4E"/>
    <w:rsid w:val="008D67C6"/>
    <w:rsid w:val="008F26A7"/>
    <w:rsid w:val="008F2BA0"/>
    <w:rsid w:val="008F2D79"/>
    <w:rsid w:val="008F7A87"/>
    <w:rsid w:val="00903784"/>
    <w:rsid w:val="00907383"/>
    <w:rsid w:val="00915B96"/>
    <w:rsid w:val="0094221D"/>
    <w:rsid w:val="00947468"/>
    <w:rsid w:val="009513EA"/>
    <w:rsid w:val="009551CE"/>
    <w:rsid w:val="00956CFC"/>
    <w:rsid w:val="009629C0"/>
    <w:rsid w:val="00963C7B"/>
    <w:rsid w:val="00976A0C"/>
    <w:rsid w:val="00981A55"/>
    <w:rsid w:val="009933F4"/>
    <w:rsid w:val="009A0F93"/>
    <w:rsid w:val="009A18E3"/>
    <w:rsid w:val="009A6380"/>
    <w:rsid w:val="009B28B1"/>
    <w:rsid w:val="009B3950"/>
    <w:rsid w:val="009B4C0B"/>
    <w:rsid w:val="009C2F7F"/>
    <w:rsid w:val="009D3193"/>
    <w:rsid w:val="009D57CE"/>
    <w:rsid w:val="009E009B"/>
    <w:rsid w:val="009E33F2"/>
    <w:rsid w:val="009F03BC"/>
    <w:rsid w:val="009F5723"/>
    <w:rsid w:val="009F72C1"/>
    <w:rsid w:val="00A04597"/>
    <w:rsid w:val="00A14D89"/>
    <w:rsid w:val="00A20FE0"/>
    <w:rsid w:val="00A21036"/>
    <w:rsid w:val="00A22B80"/>
    <w:rsid w:val="00A27550"/>
    <w:rsid w:val="00A375DC"/>
    <w:rsid w:val="00A427E6"/>
    <w:rsid w:val="00A46B51"/>
    <w:rsid w:val="00A50913"/>
    <w:rsid w:val="00A539BA"/>
    <w:rsid w:val="00A70775"/>
    <w:rsid w:val="00A71581"/>
    <w:rsid w:val="00A7166C"/>
    <w:rsid w:val="00A75485"/>
    <w:rsid w:val="00A83B7C"/>
    <w:rsid w:val="00A95642"/>
    <w:rsid w:val="00AB101F"/>
    <w:rsid w:val="00AC3539"/>
    <w:rsid w:val="00AC3EFC"/>
    <w:rsid w:val="00AC5ABA"/>
    <w:rsid w:val="00AD7B5C"/>
    <w:rsid w:val="00AD7EEA"/>
    <w:rsid w:val="00AE7BCA"/>
    <w:rsid w:val="00B04657"/>
    <w:rsid w:val="00B10117"/>
    <w:rsid w:val="00B12A48"/>
    <w:rsid w:val="00B1506D"/>
    <w:rsid w:val="00B15C7F"/>
    <w:rsid w:val="00B15F41"/>
    <w:rsid w:val="00B20F18"/>
    <w:rsid w:val="00B21CF0"/>
    <w:rsid w:val="00B2716D"/>
    <w:rsid w:val="00B40903"/>
    <w:rsid w:val="00B4319E"/>
    <w:rsid w:val="00B46016"/>
    <w:rsid w:val="00B52E4F"/>
    <w:rsid w:val="00B55CC4"/>
    <w:rsid w:val="00B57545"/>
    <w:rsid w:val="00B57DB4"/>
    <w:rsid w:val="00B65808"/>
    <w:rsid w:val="00B868CE"/>
    <w:rsid w:val="00B90B72"/>
    <w:rsid w:val="00B929B6"/>
    <w:rsid w:val="00B93BDB"/>
    <w:rsid w:val="00BA66AE"/>
    <w:rsid w:val="00BB0D99"/>
    <w:rsid w:val="00BC2EC3"/>
    <w:rsid w:val="00BC4373"/>
    <w:rsid w:val="00BD59F8"/>
    <w:rsid w:val="00BD6D9B"/>
    <w:rsid w:val="00BE0690"/>
    <w:rsid w:val="00BE3D43"/>
    <w:rsid w:val="00BF6FF5"/>
    <w:rsid w:val="00C12DCB"/>
    <w:rsid w:val="00C132D0"/>
    <w:rsid w:val="00C16689"/>
    <w:rsid w:val="00C255BB"/>
    <w:rsid w:val="00C563E6"/>
    <w:rsid w:val="00C63566"/>
    <w:rsid w:val="00C63964"/>
    <w:rsid w:val="00C67576"/>
    <w:rsid w:val="00C728B5"/>
    <w:rsid w:val="00C8090C"/>
    <w:rsid w:val="00C813A3"/>
    <w:rsid w:val="00C92714"/>
    <w:rsid w:val="00CB5CBA"/>
    <w:rsid w:val="00CC1FFB"/>
    <w:rsid w:val="00CD74BD"/>
    <w:rsid w:val="00CE2CA0"/>
    <w:rsid w:val="00CF177E"/>
    <w:rsid w:val="00CF29BD"/>
    <w:rsid w:val="00D05F58"/>
    <w:rsid w:val="00D079E9"/>
    <w:rsid w:val="00D167D8"/>
    <w:rsid w:val="00D21436"/>
    <w:rsid w:val="00D227FE"/>
    <w:rsid w:val="00D334B9"/>
    <w:rsid w:val="00D3692C"/>
    <w:rsid w:val="00D44BE8"/>
    <w:rsid w:val="00D463A5"/>
    <w:rsid w:val="00D5789A"/>
    <w:rsid w:val="00D65D87"/>
    <w:rsid w:val="00DB323F"/>
    <w:rsid w:val="00DC2E3C"/>
    <w:rsid w:val="00DC4B23"/>
    <w:rsid w:val="00DC7286"/>
    <w:rsid w:val="00DD0407"/>
    <w:rsid w:val="00DD4B88"/>
    <w:rsid w:val="00DE23F1"/>
    <w:rsid w:val="00DE78F4"/>
    <w:rsid w:val="00DF0A9C"/>
    <w:rsid w:val="00DF46BF"/>
    <w:rsid w:val="00E10AA2"/>
    <w:rsid w:val="00E1488B"/>
    <w:rsid w:val="00E15A1C"/>
    <w:rsid w:val="00E23E09"/>
    <w:rsid w:val="00E3136D"/>
    <w:rsid w:val="00E32AF8"/>
    <w:rsid w:val="00E41E87"/>
    <w:rsid w:val="00E44A9B"/>
    <w:rsid w:val="00E523A3"/>
    <w:rsid w:val="00E52505"/>
    <w:rsid w:val="00E53B58"/>
    <w:rsid w:val="00E57D87"/>
    <w:rsid w:val="00E6188C"/>
    <w:rsid w:val="00E632B6"/>
    <w:rsid w:val="00E656D1"/>
    <w:rsid w:val="00E74843"/>
    <w:rsid w:val="00E86A66"/>
    <w:rsid w:val="00E86C5B"/>
    <w:rsid w:val="00E95C3A"/>
    <w:rsid w:val="00EC1B20"/>
    <w:rsid w:val="00EC373A"/>
    <w:rsid w:val="00EC3FBC"/>
    <w:rsid w:val="00EC64FC"/>
    <w:rsid w:val="00EC7466"/>
    <w:rsid w:val="00EE48A1"/>
    <w:rsid w:val="00EF1071"/>
    <w:rsid w:val="00EF40A1"/>
    <w:rsid w:val="00EF59AA"/>
    <w:rsid w:val="00F11BC3"/>
    <w:rsid w:val="00F23E83"/>
    <w:rsid w:val="00F30421"/>
    <w:rsid w:val="00F30C57"/>
    <w:rsid w:val="00F323E8"/>
    <w:rsid w:val="00F34608"/>
    <w:rsid w:val="00F553B1"/>
    <w:rsid w:val="00F63AD6"/>
    <w:rsid w:val="00F82F3A"/>
    <w:rsid w:val="00F923DD"/>
    <w:rsid w:val="00F93D73"/>
    <w:rsid w:val="00FB5EF3"/>
    <w:rsid w:val="00FC6E2C"/>
    <w:rsid w:val="00FD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9629C0"/>
    <w:pPr>
      <w:autoSpaceDN w:val="0"/>
      <w:spacing w:after="0" w:line="240" w:lineRule="auto"/>
    </w:pPr>
    <w:rPr>
      <w:rFonts w:ascii="Times New Roman" w:hAnsi="Times New Roman" w:cs="Times New Roman"/>
      <w:sz w:val="24"/>
      <w:szCs w:val="24"/>
      <w:lang w:eastAsia="zh-CN"/>
    </w:rPr>
  </w:style>
  <w:style w:type="numbering" w:customStyle="1" w:styleId="WWNum57">
    <w:name w:val="WWNum57"/>
    <w:rsid w:val="009629C0"/>
    <w:pPr>
      <w:numPr>
        <w:numId w:val="1"/>
      </w:numPr>
    </w:pPr>
  </w:style>
  <w:style w:type="paragraph" w:styleId="ListParagraph">
    <w:name w:val="List Paragraph"/>
    <w:basedOn w:val="Normal"/>
    <w:uiPriority w:val="34"/>
    <w:qFormat/>
    <w:rsid w:val="009629C0"/>
    <w:pPr>
      <w:ind w:left="720"/>
      <w:contextualSpacing/>
    </w:pPr>
  </w:style>
  <w:style w:type="character" w:styleId="Hyperlink">
    <w:name w:val="Hyperlink"/>
    <w:basedOn w:val="DefaultParagraphFont"/>
    <w:uiPriority w:val="99"/>
    <w:unhideWhenUsed/>
    <w:rsid w:val="007042BC"/>
    <w:rPr>
      <w:color w:val="0000FF" w:themeColor="hyperlink"/>
      <w:u w:val="single"/>
    </w:rPr>
  </w:style>
  <w:style w:type="character" w:styleId="FollowedHyperlink">
    <w:name w:val="FollowedHyperlink"/>
    <w:basedOn w:val="DefaultParagraphFont"/>
    <w:uiPriority w:val="99"/>
    <w:semiHidden/>
    <w:unhideWhenUsed/>
    <w:rsid w:val="00883D37"/>
    <w:rPr>
      <w:color w:val="800080" w:themeColor="followedHyperlink"/>
      <w:u w:val="single"/>
    </w:rPr>
  </w:style>
  <w:style w:type="paragraph" w:styleId="Header">
    <w:name w:val="header"/>
    <w:basedOn w:val="Normal"/>
    <w:link w:val="HeaderChar"/>
    <w:uiPriority w:val="99"/>
    <w:unhideWhenUsed/>
    <w:rsid w:val="00AC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EFC"/>
  </w:style>
  <w:style w:type="paragraph" w:styleId="Footer">
    <w:name w:val="footer"/>
    <w:basedOn w:val="Normal"/>
    <w:link w:val="FooterChar"/>
    <w:uiPriority w:val="99"/>
    <w:unhideWhenUsed/>
    <w:rsid w:val="00AC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EFC"/>
  </w:style>
  <w:style w:type="character" w:styleId="Strong">
    <w:name w:val="Strong"/>
    <w:basedOn w:val="DefaultParagraphFont"/>
    <w:uiPriority w:val="22"/>
    <w:qFormat/>
    <w:rsid w:val="007945BA"/>
    <w:rPr>
      <w:b/>
      <w:bCs/>
    </w:rPr>
  </w:style>
  <w:style w:type="paragraph" w:styleId="NormalWeb">
    <w:name w:val="Normal (Web)"/>
    <w:basedOn w:val="Normal"/>
    <w:uiPriority w:val="99"/>
    <w:semiHidden/>
    <w:unhideWhenUsed/>
    <w:rsid w:val="007945BA"/>
    <w:pPr>
      <w:spacing w:after="15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D2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35E"/>
    <w:rPr>
      <w:sz w:val="20"/>
      <w:szCs w:val="20"/>
    </w:rPr>
  </w:style>
  <w:style w:type="character" w:styleId="FootnoteReference">
    <w:name w:val="footnote reference"/>
    <w:basedOn w:val="DefaultParagraphFont"/>
    <w:uiPriority w:val="99"/>
    <w:semiHidden/>
    <w:unhideWhenUsed/>
    <w:rsid w:val="002D235E"/>
    <w:rPr>
      <w:vertAlign w:val="superscript"/>
    </w:rPr>
  </w:style>
  <w:style w:type="character" w:styleId="CommentReference">
    <w:name w:val="annotation reference"/>
    <w:basedOn w:val="DefaultParagraphFont"/>
    <w:uiPriority w:val="99"/>
    <w:semiHidden/>
    <w:unhideWhenUsed/>
    <w:rsid w:val="00DE23F1"/>
    <w:rPr>
      <w:sz w:val="16"/>
      <w:szCs w:val="16"/>
    </w:rPr>
  </w:style>
  <w:style w:type="paragraph" w:styleId="CommentText">
    <w:name w:val="annotation text"/>
    <w:basedOn w:val="Normal"/>
    <w:link w:val="CommentTextChar"/>
    <w:uiPriority w:val="99"/>
    <w:semiHidden/>
    <w:unhideWhenUsed/>
    <w:rsid w:val="00DE23F1"/>
    <w:pPr>
      <w:spacing w:line="240" w:lineRule="auto"/>
    </w:pPr>
    <w:rPr>
      <w:sz w:val="20"/>
      <w:szCs w:val="20"/>
    </w:rPr>
  </w:style>
  <w:style w:type="character" w:customStyle="1" w:styleId="CommentTextChar">
    <w:name w:val="Comment Text Char"/>
    <w:basedOn w:val="DefaultParagraphFont"/>
    <w:link w:val="CommentText"/>
    <w:uiPriority w:val="99"/>
    <w:semiHidden/>
    <w:rsid w:val="00DE23F1"/>
    <w:rPr>
      <w:sz w:val="20"/>
      <w:szCs w:val="20"/>
    </w:rPr>
  </w:style>
  <w:style w:type="paragraph" w:styleId="CommentSubject">
    <w:name w:val="annotation subject"/>
    <w:basedOn w:val="CommentText"/>
    <w:next w:val="CommentText"/>
    <w:link w:val="CommentSubjectChar"/>
    <w:uiPriority w:val="99"/>
    <w:semiHidden/>
    <w:unhideWhenUsed/>
    <w:rsid w:val="00DE23F1"/>
    <w:rPr>
      <w:b/>
      <w:bCs/>
    </w:rPr>
  </w:style>
  <w:style w:type="character" w:customStyle="1" w:styleId="CommentSubjectChar">
    <w:name w:val="Comment Subject Char"/>
    <w:basedOn w:val="CommentTextChar"/>
    <w:link w:val="CommentSubject"/>
    <w:uiPriority w:val="99"/>
    <w:semiHidden/>
    <w:rsid w:val="00DE23F1"/>
    <w:rPr>
      <w:b/>
      <w:bCs/>
      <w:sz w:val="20"/>
      <w:szCs w:val="20"/>
    </w:rPr>
  </w:style>
  <w:style w:type="paragraph" w:styleId="BalloonText">
    <w:name w:val="Balloon Text"/>
    <w:basedOn w:val="Normal"/>
    <w:link w:val="BalloonTextChar"/>
    <w:uiPriority w:val="99"/>
    <w:semiHidden/>
    <w:unhideWhenUsed/>
    <w:rsid w:val="00DE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F1"/>
    <w:rPr>
      <w:rFonts w:ascii="Tahoma" w:hAnsi="Tahoma" w:cs="Tahoma"/>
      <w:sz w:val="16"/>
      <w:szCs w:val="16"/>
    </w:rPr>
  </w:style>
  <w:style w:type="paragraph" w:customStyle="1" w:styleId="Default">
    <w:name w:val="Default"/>
    <w:rsid w:val="003458B5"/>
    <w:pPr>
      <w:autoSpaceDE w:val="0"/>
      <w:autoSpaceDN w:val="0"/>
      <w:adjustRightInd w:val="0"/>
      <w:spacing w:after="0" w:line="240" w:lineRule="auto"/>
    </w:pPr>
    <w:rPr>
      <w:rFonts w:ascii="LDLGC J+ Times New Roman PSMT" w:hAnsi="LDLGC J+ Times New Roman PSMT" w:cs="LDLGC J+ Times New Roman PS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9629C0"/>
    <w:pPr>
      <w:autoSpaceDN w:val="0"/>
      <w:spacing w:after="0" w:line="240" w:lineRule="auto"/>
    </w:pPr>
    <w:rPr>
      <w:rFonts w:ascii="Times New Roman" w:hAnsi="Times New Roman" w:cs="Times New Roman"/>
      <w:sz w:val="24"/>
      <w:szCs w:val="24"/>
      <w:lang w:eastAsia="zh-CN"/>
    </w:rPr>
  </w:style>
  <w:style w:type="numbering" w:customStyle="1" w:styleId="WWNum57">
    <w:name w:val="WWNum57"/>
    <w:rsid w:val="009629C0"/>
    <w:pPr>
      <w:numPr>
        <w:numId w:val="1"/>
      </w:numPr>
    </w:pPr>
  </w:style>
  <w:style w:type="paragraph" w:styleId="ListParagraph">
    <w:name w:val="List Paragraph"/>
    <w:basedOn w:val="Normal"/>
    <w:uiPriority w:val="34"/>
    <w:qFormat/>
    <w:rsid w:val="009629C0"/>
    <w:pPr>
      <w:ind w:left="720"/>
      <w:contextualSpacing/>
    </w:pPr>
  </w:style>
  <w:style w:type="character" w:styleId="Hyperlink">
    <w:name w:val="Hyperlink"/>
    <w:basedOn w:val="DefaultParagraphFont"/>
    <w:uiPriority w:val="99"/>
    <w:unhideWhenUsed/>
    <w:rsid w:val="007042BC"/>
    <w:rPr>
      <w:color w:val="0000FF" w:themeColor="hyperlink"/>
      <w:u w:val="single"/>
    </w:rPr>
  </w:style>
  <w:style w:type="character" w:styleId="FollowedHyperlink">
    <w:name w:val="FollowedHyperlink"/>
    <w:basedOn w:val="DefaultParagraphFont"/>
    <w:uiPriority w:val="99"/>
    <w:semiHidden/>
    <w:unhideWhenUsed/>
    <w:rsid w:val="00883D37"/>
    <w:rPr>
      <w:color w:val="800080" w:themeColor="followedHyperlink"/>
      <w:u w:val="single"/>
    </w:rPr>
  </w:style>
  <w:style w:type="paragraph" w:styleId="Header">
    <w:name w:val="header"/>
    <w:basedOn w:val="Normal"/>
    <w:link w:val="HeaderChar"/>
    <w:uiPriority w:val="99"/>
    <w:unhideWhenUsed/>
    <w:rsid w:val="00AC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EFC"/>
  </w:style>
  <w:style w:type="paragraph" w:styleId="Footer">
    <w:name w:val="footer"/>
    <w:basedOn w:val="Normal"/>
    <w:link w:val="FooterChar"/>
    <w:uiPriority w:val="99"/>
    <w:unhideWhenUsed/>
    <w:rsid w:val="00AC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EFC"/>
  </w:style>
  <w:style w:type="character" w:styleId="Strong">
    <w:name w:val="Strong"/>
    <w:basedOn w:val="DefaultParagraphFont"/>
    <w:uiPriority w:val="22"/>
    <w:qFormat/>
    <w:rsid w:val="007945BA"/>
    <w:rPr>
      <w:b/>
      <w:bCs/>
    </w:rPr>
  </w:style>
  <w:style w:type="paragraph" w:styleId="NormalWeb">
    <w:name w:val="Normal (Web)"/>
    <w:basedOn w:val="Normal"/>
    <w:uiPriority w:val="99"/>
    <w:semiHidden/>
    <w:unhideWhenUsed/>
    <w:rsid w:val="007945BA"/>
    <w:pPr>
      <w:spacing w:after="15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D2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35E"/>
    <w:rPr>
      <w:sz w:val="20"/>
      <w:szCs w:val="20"/>
    </w:rPr>
  </w:style>
  <w:style w:type="character" w:styleId="FootnoteReference">
    <w:name w:val="footnote reference"/>
    <w:basedOn w:val="DefaultParagraphFont"/>
    <w:uiPriority w:val="99"/>
    <w:semiHidden/>
    <w:unhideWhenUsed/>
    <w:rsid w:val="002D235E"/>
    <w:rPr>
      <w:vertAlign w:val="superscript"/>
    </w:rPr>
  </w:style>
  <w:style w:type="character" w:styleId="CommentReference">
    <w:name w:val="annotation reference"/>
    <w:basedOn w:val="DefaultParagraphFont"/>
    <w:uiPriority w:val="99"/>
    <w:semiHidden/>
    <w:unhideWhenUsed/>
    <w:rsid w:val="00DE23F1"/>
    <w:rPr>
      <w:sz w:val="16"/>
      <w:szCs w:val="16"/>
    </w:rPr>
  </w:style>
  <w:style w:type="paragraph" w:styleId="CommentText">
    <w:name w:val="annotation text"/>
    <w:basedOn w:val="Normal"/>
    <w:link w:val="CommentTextChar"/>
    <w:uiPriority w:val="99"/>
    <w:semiHidden/>
    <w:unhideWhenUsed/>
    <w:rsid w:val="00DE23F1"/>
    <w:pPr>
      <w:spacing w:line="240" w:lineRule="auto"/>
    </w:pPr>
    <w:rPr>
      <w:sz w:val="20"/>
      <w:szCs w:val="20"/>
    </w:rPr>
  </w:style>
  <w:style w:type="character" w:customStyle="1" w:styleId="CommentTextChar">
    <w:name w:val="Comment Text Char"/>
    <w:basedOn w:val="DefaultParagraphFont"/>
    <w:link w:val="CommentText"/>
    <w:uiPriority w:val="99"/>
    <w:semiHidden/>
    <w:rsid w:val="00DE23F1"/>
    <w:rPr>
      <w:sz w:val="20"/>
      <w:szCs w:val="20"/>
    </w:rPr>
  </w:style>
  <w:style w:type="paragraph" w:styleId="CommentSubject">
    <w:name w:val="annotation subject"/>
    <w:basedOn w:val="CommentText"/>
    <w:next w:val="CommentText"/>
    <w:link w:val="CommentSubjectChar"/>
    <w:uiPriority w:val="99"/>
    <w:semiHidden/>
    <w:unhideWhenUsed/>
    <w:rsid w:val="00DE23F1"/>
    <w:rPr>
      <w:b/>
      <w:bCs/>
    </w:rPr>
  </w:style>
  <w:style w:type="character" w:customStyle="1" w:styleId="CommentSubjectChar">
    <w:name w:val="Comment Subject Char"/>
    <w:basedOn w:val="CommentTextChar"/>
    <w:link w:val="CommentSubject"/>
    <w:uiPriority w:val="99"/>
    <w:semiHidden/>
    <w:rsid w:val="00DE23F1"/>
    <w:rPr>
      <w:b/>
      <w:bCs/>
      <w:sz w:val="20"/>
      <w:szCs w:val="20"/>
    </w:rPr>
  </w:style>
  <w:style w:type="paragraph" w:styleId="BalloonText">
    <w:name w:val="Balloon Text"/>
    <w:basedOn w:val="Normal"/>
    <w:link w:val="BalloonTextChar"/>
    <w:uiPriority w:val="99"/>
    <w:semiHidden/>
    <w:unhideWhenUsed/>
    <w:rsid w:val="00DE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F1"/>
    <w:rPr>
      <w:rFonts w:ascii="Tahoma" w:hAnsi="Tahoma" w:cs="Tahoma"/>
      <w:sz w:val="16"/>
      <w:szCs w:val="16"/>
    </w:rPr>
  </w:style>
  <w:style w:type="paragraph" w:customStyle="1" w:styleId="Default">
    <w:name w:val="Default"/>
    <w:rsid w:val="003458B5"/>
    <w:pPr>
      <w:autoSpaceDE w:val="0"/>
      <w:autoSpaceDN w:val="0"/>
      <w:adjustRightInd w:val="0"/>
      <w:spacing w:after="0" w:line="240" w:lineRule="auto"/>
    </w:pPr>
    <w:rPr>
      <w:rFonts w:ascii="LDLGC J+ Times New Roman PSMT" w:hAnsi="LDLGC J+ Times New Roman PSMT" w:cs="LDLGC J+ Times New Roman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9395">
      <w:bodyDiv w:val="1"/>
      <w:marLeft w:val="0"/>
      <w:marRight w:val="0"/>
      <w:marTop w:val="0"/>
      <w:marBottom w:val="0"/>
      <w:divBdr>
        <w:top w:val="none" w:sz="0" w:space="0" w:color="auto"/>
        <w:left w:val="none" w:sz="0" w:space="0" w:color="auto"/>
        <w:bottom w:val="none" w:sz="0" w:space="0" w:color="auto"/>
        <w:right w:val="none" w:sz="0" w:space="0" w:color="auto"/>
      </w:divBdr>
      <w:divsChild>
        <w:div w:id="1173060741">
          <w:marLeft w:val="0"/>
          <w:marRight w:val="0"/>
          <w:marTop w:val="0"/>
          <w:marBottom w:val="0"/>
          <w:divBdr>
            <w:top w:val="none" w:sz="0" w:space="0" w:color="auto"/>
            <w:left w:val="none" w:sz="0" w:space="0" w:color="auto"/>
            <w:bottom w:val="none" w:sz="0" w:space="0" w:color="auto"/>
            <w:right w:val="none" w:sz="0" w:space="0" w:color="auto"/>
          </w:divBdr>
          <w:divsChild>
            <w:div w:id="1674870671">
              <w:marLeft w:val="0"/>
              <w:marRight w:val="0"/>
              <w:marTop w:val="0"/>
              <w:marBottom w:val="0"/>
              <w:divBdr>
                <w:top w:val="none" w:sz="0" w:space="0" w:color="auto"/>
                <w:left w:val="none" w:sz="0" w:space="0" w:color="auto"/>
                <w:bottom w:val="none" w:sz="0" w:space="0" w:color="auto"/>
                <w:right w:val="none" w:sz="0" w:space="0" w:color="auto"/>
              </w:divBdr>
              <w:divsChild>
                <w:div w:id="1233270547">
                  <w:marLeft w:val="0"/>
                  <w:marRight w:val="0"/>
                  <w:marTop w:val="0"/>
                  <w:marBottom w:val="0"/>
                  <w:divBdr>
                    <w:top w:val="none" w:sz="0" w:space="0" w:color="auto"/>
                    <w:left w:val="none" w:sz="0" w:space="0" w:color="auto"/>
                    <w:bottom w:val="none" w:sz="0" w:space="0" w:color="auto"/>
                    <w:right w:val="none" w:sz="0" w:space="0" w:color="auto"/>
                  </w:divBdr>
                  <w:divsChild>
                    <w:div w:id="1884755177">
                      <w:marLeft w:val="0"/>
                      <w:marRight w:val="0"/>
                      <w:marTop w:val="0"/>
                      <w:marBottom w:val="0"/>
                      <w:divBdr>
                        <w:top w:val="none" w:sz="0" w:space="0" w:color="auto"/>
                        <w:left w:val="none" w:sz="0" w:space="0" w:color="auto"/>
                        <w:bottom w:val="none" w:sz="0" w:space="0" w:color="auto"/>
                        <w:right w:val="none" w:sz="0" w:space="0" w:color="auto"/>
                      </w:divBdr>
                      <w:divsChild>
                        <w:div w:id="1374646790">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748817977">
                                  <w:marLeft w:val="0"/>
                                  <w:marRight w:val="0"/>
                                  <w:marTop w:val="0"/>
                                  <w:marBottom w:val="0"/>
                                  <w:divBdr>
                                    <w:top w:val="none" w:sz="0" w:space="0" w:color="auto"/>
                                    <w:left w:val="none" w:sz="0" w:space="0" w:color="auto"/>
                                    <w:bottom w:val="none" w:sz="0" w:space="0" w:color="auto"/>
                                    <w:right w:val="none" w:sz="0" w:space="0" w:color="auto"/>
                                  </w:divBdr>
                                  <w:divsChild>
                                    <w:div w:id="677001948">
                                      <w:marLeft w:val="0"/>
                                      <w:marRight w:val="0"/>
                                      <w:marTop w:val="0"/>
                                      <w:marBottom w:val="0"/>
                                      <w:divBdr>
                                        <w:top w:val="none" w:sz="0" w:space="0" w:color="auto"/>
                                        <w:left w:val="none" w:sz="0" w:space="0" w:color="auto"/>
                                        <w:bottom w:val="none" w:sz="0" w:space="0" w:color="auto"/>
                                        <w:right w:val="none" w:sz="0" w:space="0" w:color="auto"/>
                                      </w:divBdr>
                                      <w:divsChild>
                                        <w:div w:id="310716260">
                                          <w:marLeft w:val="0"/>
                                          <w:marRight w:val="0"/>
                                          <w:marTop w:val="0"/>
                                          <w:marBottom w:val="0"/>
                                          <w:divBdr>
                                            <w:top w:val="none" w:sz="0" w:space="0" w:color="auto"/>
                                            <w:left w:val="none" w:sz="0" w:space="0" w:color="auto"/>
                                            <w:bottom w:val="none" w:sz="0" w:space="0" w:color="auto"/>
                                            <w:right w:val="none" w:sz="0" w:space="0" w:color="auto"/>
                                          </w:divBdr>
                                          <w:divsChild>
                                            <w:div w:id="1267270853">
                                              <w:marLeft w:val="0"/>
                                              <w:marRight w:val="0"/>
                                              <w:marTop w:val="0"/>
                                              <w:marBottom w:val="0"/>
                                              <w:divBdr>
                                                <w:top w:val="none" w:sz="0" w:space="0" w:color="auto"/>
                                                <w:left w:val="none" w:sz="0" w:space="0" w:color="auto"/>
                                                <w:bottom w:val="none" w:sz="0" w:space="0" w:color="auto"/>
                                                <w:right w:val="none" w:sz="0" w:space="0" w:color="auto"/>
                                              </w:divBdr>
                                              <w:divsChild>
                                                <w:div w:id="1041170564">
                                                  <w:marLeft w:val="0"/>
                                                  <w:marRight w:val="0"/>
                                                  <w:marTop w:val="0"/>
                                                  <w:marBottom w:val="0"/>
                                                  <w:divBdr>
                                                    <w:top w:val="none" w:sz="0" w:space="0" w:color="auto"/>
                                                    <w:left w:val="none" w:sz="0" w:space="0" w:color="auto"/>
                                                    <w:bottom w:val="none" w:sz="0" w:space="0" w:color="auto"/>
                                                    <w:right w:val="none" w:sz="0" w:space="0" w:color="auto"/>
                                                  </w:divBdr>
                                                  <w:divsChild>
                                                    <w:div w:id="1677078096">
                                                      <w:marLeft w:val="0"/>
                                                      <w:marRight w:val="0"/>
                                                      <w:marTop w:val="0"/>
                                                      <w:marBottom w:val="0"/>
                                                      <w:divBdr>
                                                        <w:top w:val="none" w:sz="0" w:space="0" w:color="auto"/>
                                                        <w:left w:val="none" w:sz="0" w:space="0" w:color="auto"/>
                                                        <w:bottom w:val="none" w:sz="0" w:space="0" w:color="auto"/>
                                                        <w:right w:val="none" w:sz="0" w:space="0" w:color="auto"/>
                                                      </w:divBdr>
                                                      <w:divsChild>
                                                        <w:div w:id="947153279">
                                                          <w:marLeft w:val="0"/>
                                                          <w:marRight w:val="0"/>
                                                          <w:marTop w:val="0"/>
                                                          <w:marBottom w:val="0"/>
                                                          <w:divBdr>
                                                            <w:top w:val="single" w:sz="2" w:space="0" w:color="FF00FF"/>
                                                            <w:left w:val="single" w:sz="2" w:space="0" w:color="FF00FF"/>
                                                            <w:bottom w:val="single" w:sz="2" w:space="0" w:color="FF00FF"/>
                                                            <w:right w:val="single" w:sz="2" w:space="0" w:color="FF00FF"/>
                                                          </w:divBdr>
                                                          <w:divsChild>
                                                            <w:div w:id="1324314006">
                                                              <w:marLeft w:val="15"/>
                                                              <w:marRight w:val="0"/>
                                                              <w:marTop w:val="0"/>
                                                              <w:marBottom w:val="0"/>
                                                              <w:divBdr>
                                                                <w:top w:val="single" w:sz="2" w:space="0" w:color="FF00FF"/>
                                                                <w:left w:val="single" w:sz="2" w:space="0" w:color="FF00FF"/>
                                                                <w:bottom w:val="single" w:sz="2" w:space="0" w:color="FF00FF"/>
                                                                <w:right w:val="single" w:sz="2" w:space="0" w:color="FF00FF"/>
                                                              </w:divBdr>
                                                              <w:divsChild>
                                                                <w:div w:id="1758021319">
                                                                  <w:marLeft w:val="0"/>
                                                                  <w:marRight w:val="0"/>
                                                                  <w:marTop w:val="0"/>
                                                                  <w:marBottom w:val="0"/>
                                                                  <w:divBdr>
                                                                    <w:top w:val="single" w:sz="2" w:space="0" w:color="008000"/>
                                                                    <w:left w:val="single" w:sz="2" w:space="0" w:color="008000"/>
                                                                    <w:bottom w:val="single" w:sz="2" w:space="0" w:color="008000"/>
                                                                    <w:right w:val="single" w:sz="2" w:space="0" w:color="008000"/>
                                                                  </w:divBdr>
                                                                  <w:divsChild>
                                                                    <w:div w:id="1748072042">
                                                                      <w:marLeft w:val="0"/>
                                                                      <w:marRight w:val="0"/>
                                                                      <w:marTop w:val="0"/>
                                                                      <w:marBottom w:val="0"/>
                                                                      <w:divBdr>
                                                                        <w:top w:val="none" w:sz="0" w:space="0" w:color="auto"/>
                                                                        <w:left w:val="none" w:sz="0" w:space="0" w:color="auto"/>
                                                                        <w:bottom w:val="none" w:sz="0" w:space="0" w:color="auto"/>
                                                                        <w:right w:val="none" w:sz="0" w:space="0" w:color="auto"/>
                                                                      </w:divBdr>
                                                                      <w:divsChild>
                                                                        <w:div w:id="45953474">
                                                                          <w:marLeft w:val="0"/>
                                                                          <w:marRight w:val="0"/>
                                                                          <w:marTop w:val="0"/>
                                                                          <w:marBottom w:val="0"/>
                                                                          <w:divBdr>
                                                                            <w:top w:val="none" w:sz="0" w:space="0" w:color="auto"/>
                                                                            <w:left w:val="none" w:sz="0" w:space="0" w:color="auto"/>
                                                                            <w:bottom w:val="none" w:sz="0" w:space="0" w:color="auto"/>
                                                                            <w:right w:val="none" w:sz="0" w:space="0" w:color="auto"/>
                                                                          </w:divBdr>
                                                                          <w:divsChild>
                                                                            <w:div w:id="1181355976">
                                                                              <w:marLeft w:val="0"/>
                                                                              <w:marRight w:val="0"/>
                                                                              <w:marTop w:val="0"/>
                                                                              <w:marBottom w:val="0"/>
                                                                              <w:divBdr>
                                                                                <w:top w:val="none" w:sz="0" w:space="0" w:color="auto"/>
                                                                                <w:left w:val="none" w:sz="0" w:space="0" w:color="auto"/>
                                                                                <w:bottom w:val="none" w:sz="0" w:space="0" w:color="auto"/>
                                                                                <w:right w:val="none" w:sz="0" w:space="0" w:color="auto"/>
                                                                              </w:divBdr>
                                                                              <w:divsChild>
                                                                                <w:div w:id="1840735041">
                                                                                  <w:marLeft w:val="0"/>
                                                                                  <w:marRight w:val="0"/>
                                                                                  <w:marTop w:val="0"/>
                                                                                  <w:marBottom w:val="0"/>
                                                                                  <w:divBdr>
                                                                                    <w:top w:val="none" w:sz="0" w:space="0" w:color="auto"/>
                                                                                    <w:left w:val="none" w:sz="0" w:space="0" w:color="auto"/>
                                                                                    <w:bottom w:val="none" w:sz="0" w:space="0" w:color="auto"/>
                                                                                    <w:right w:val="none" w:sz="0" w:space="0" w:color="auto"/>
                                                                                  </w:divBdr>
                                                                                </w:div>
                                                                                <w:div w:id="1204637215">
                                                                                  <w:marLeft w:val="0"/>
                                                                                  <w:marRight w:val="0"/>
                                                                                  <w:marTop w:val="0"/>
                                                                                  <w:marBottom w:val="0"/>
                                                                                  <w:divBdr>
                                                                                    <w:top w:val="none" w:sz="0" w:space="0" w:color="auto"/>
                                                                                    <w:left w:val="none" w:sz="0" w:space="0" w:color="auto"/>
                                                                                    <w:bottom w:val="none" w:sz="0" w:space="0" w:color="auto"/>
                                                                                    <w:right w:val="none" w:sz="0" w:space="0" w:color="auto"/>
                                                                                  </w:divBdr>
                                                                                </w:div>
                                                                                <w:div w:id="6317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88775">
      <w:bodyDiv w:val="1"/>
      <w:marLeft w:val="0"/>
      <w:marRight w:val="0"/>
      <w:marTop w:val="0"/>
      <w:marBottom w:val="0"/>
      <w:divBdr>
        <w:top w:val="none" w:sz="0" w:space="0" w:color="auto"/>
        <w:left w:val="none" w:sz="0" w:space="0" w:color="auto"/>
        <w:bottom w:val="none" w:sz="0" w:space="0" w:color="auto"/>
        <w:right w:val="none" w:sz="0" w:space="0" w:color="auto"/>
      </w:divBdr>
      <w:divsChild>
        <w:div w:id="72894450">
          <w:marLeft w:val="0"/>
          <w:marRight w:val="0"/>
          <w:marTop w:val="0"/>
          <w:marBottom w:val="0"/>
          <w:divBdr>
            <w:top w:val="none" w:sz="0" w:space="0" w:color="auto"/>
            <w:left w:val="none" w:sz="0" w:space="0" w:color="auto"/>
            <w:bottom w:val="none" w:sz="0" w:space="0" w:color="auto"/>
            <w:right w:val="none" w:sz="0" w:space="0" w:color="auto"/>
          </w:divBdr>
          <w:divsChild>
            <w:div w:id="616714923">
              <w:marLeft w:val="0"/>
              <w:marRight w:val="0"/>
              <w:marTop w:val="0"/>
              <w:marBottom w:val="0"/>
              <w:divBdr>
                <w:top w:val="none" w:sz="0" w:space="0" w:color="auto"/>
                <w:left w:val="none" w:sz="0" w:space="0" w:color="auto"/>
                <w:bottom w:val="none" w:sz="0" w:space="0" w:color="auto"/>
                <w:right w:val="none" w:sz="0" w:space="0" w:color="auto"/>
              </w:divBdr>
              <w:divsChild>
                <w:div w:id="2021618110">
                  <w:marLeft w:val="0"/>
                  <w:marRight w:val="0"/>
                  <w:marTop w:val="0"/>
                  <w:marBottom w:val="0"/>
                  <w:divBdr>
                    <w:top w:val="none" w:sz="0" w:space="0" w:color="auto"/>
                    <w:left w:val="none" w:sz="0" w:space="0" w:color="auto"/>
                    <w:bottom w:val="none" w:sz="0" w:space="0" w:color="auto"/>
                    <w:right w:val="none" w:sz="0" w:space="0" w:color="auto"/>
                  </w:divBdr>
                  <w:divsChild>
                    <w:div w:id="571086389">
                      <w:marLeft w:val="0"/>
                      <w:marRight w:val="0"/>
                      <w:marTop w:val="0"/>
                      <w:marBottom w:val="0"/>
                      <w:divBdr>
                        <w:top w:val="none" w:sz="0" w:space="0" w:color="auto"/>
                        <w:left w:val="none" w:sz="0" w:space="0" w:color="auto"/>
                        <w:bottom w:val="none" w:sz="0" w:space="0" w:color="auto"/>
                        <w:right w:val="none" w:sz="0" w:space="0" w:color="auto"/>
                      </w:divBdr>
                      <w:divsChild>
                        <w:div w:id="196045742">
                          <w:marLeft w:val="0"/>
                          <w:marRight w:val="0"/>
                          <w:marTop w:val="0"/>
                          <w:marBottom w:val="0"/>
                          <w:divBdr>
                            <w:top w:val="none" w:sz="0" w:space="0" w:color="auto"/>
                            <w:left w:val="none" w:sz="0" w:space="0" w:color="auto"/>
                            <w:bottom w:val="none" w:sz="0" w:space="0" w:color="auto"/>
                            <w:right w:val="none" w:sz="0" w:space="0" w:color="auto"/>
                          </w:divBdr>
                          <w:divsChild>
                            <w:div w:id="1895776624">
                              <w:marLeft w:val="0"/>
                              <w:marRight w:val="0"/>
                              <w:marTop w:val="0"/>
                              <w:marBottom w:val="0"/>
                              <w:divBdr>
                                <w:top w:val="none" w:sz="0" w:space="0" w:color="auto"/>
                                <w:left w:val="none" w:sz="0" w:space="0" w:color="auto"/>
                                <w:bottom w:val="none" w:sz="0" w:space="0" w:color="auto"/>
                                <w:right w:val="none" w:sz="0" w:space="0" w:color="auto"/>
                              </w:divBdr>
                              <w:divsChild>
                                <w:div w:id="1479112769">
                                  <w:marLeft w:val="0"/>
                                  <w:marRight w:val="0"/>
                                  <w:marTop w:val="0"/>
                                  <w:marBottom w:val="0"/>
                                  <w:divBdr>
                                    <w:top w:val="none" w:sz="0" w:space="0" w:color="auto"/>
                                    <w:left w:val="none" w:sz="0" w:space="0" w:color="auto"/>
                                    <w:bottom w:val="none" w:sz="0" w:space="0" w:color="auto"/>
                                    <w:right w:val="none" w:sz="0" w:space="0" w:color="auto"/>
                                  </w:divBdr>
                                  <w:divsChild>
                                    <w:div w:id="1597976868">
                                      <w:marLeft w:val="0"/>
                                      <w:marRight w:val="0"/>
                                      <w:marTop w:val="0"/>
                                      <w:marBottom w:val="0"/>
                                      <w:divBdr>
                                        <w:top w:val="none" w:sz="0" w:space="0" w:color="auto"/>
                                        <w:left w:val="none" w:sz="0" w:space="0" w:color="auto"/>
                                        <w:bottom w:val="none" w:sz="0" w:space="0" w:color="auto"/>
                                        <w:right w:val="none" w:sz="0" w:space="0" w:color="auto"/>
                                      </w:divBdr>
                                      <w:divsChild>
                                        <w:div w:id="2080858104">
                                          <w:marLeft w:val="0"/>
                                          <w:marRight w:val="0"/>
                                          <w:marTop w:val="0"/>
                                          <w:marBottom w:val="0"/>
                                          <w:divBdr>
                                            <w:top w:val="none" w:sz="0" w:space="0" w:color="auto"/>
                                            <w:left w:val="none" w:sz="0" w:space="0" w:color="auto"/>
                                            <w:bottom w:val="none" w:sz="0" w:space="0" w:color="auto"/>
                                            <w:right w:val="none" w:sz="0" w:space="0" w:color="auto"/>
                                          </w:divBdr>
                                          <w:divsChild>
                                            <w:div w:id="646710229">
                                              <w:marLeft w:val="0"/>
                                              <w:marRight w:val="0"/>
                                              <w:marTop w:val="0"/>
                                              <w:marBottom w:val="0"/>
                                              <w:divBdr>
                                                <w:top w:val="none" w:sz="0" w:space="0" w:color="auto"/>
                                                <w:left w:val="none" w:sz="0" w:space="0" w:color="auto"/>
                                                <w:bottom w:val="none" w:sz="0" w:space="0" w:color="auto"/>
                                                <w:right w:val="none" w:sz="0" w:space="0" w:color="auto"/>
                                              </w:divBdr>
                                              <w:divsChild>
                                                <w:div w:id="1404789504">
                                                  <w:marLeft w:val="0"/>
                                                  <w:marRight w:val="0"/>
                                                  <w:marTop w:val="0"/>
                                                  <w:marBottom w:val="0"/>
                                                  <w:divBdr>
                                                    <w:top w:val="none" w:sz="0" w:space="0" w:color="auto"/>
                                                    <w:left w:val="none" w:sz="0" w:space="0" w:color="auto"/>
                                                    <w:bottom w:val="none" w:sz="0" w:space="0" w:color="auto"/>
                                                    <w:right w:val="none" w:sz="0" w:space="0" w:color="auto"/>
                                                  </w:divBdr>
                                                  <w:divsChild>
                                                    <w:div w:id="2078697912">
                                                      <w:marLeft w:val="0"/>
                                                      <w:marRight w:val="0"/>
                                                      <w:marTop w:val="0"/>
                                                      <w:marBottom w:val="0"/>
                                                      <w:divBdr>
                                                        <w:top w:val="none" w:sz="0" w:space="0" w:color="auto"/>
                                                        <w:left w:val="none" w:sz="0" w:space="0" w:color="auto"/>
                                                        <w:bottom w:val="none" w:sz="0" w:space="0" w:color="auto"/>
                                                        <w:right w:val="none" w:sz="0" w:space="0" w:color="auto"/>
                                                      </w:divBdr>
                                                      <w:divsChild>
                                                        <w:div w:id="1332830345">
                                                          <w:marLeft w:val="0"/>
                                                          <w:marRight w:val="0"/>
                                                          <w:marTop w:val="0"/>
                                                          <w:marBottom w:val="0"/>
                                                          <w:divBdr>
                                                            <w:top w:val="single" w:sz="2" w:space="0" w:color="FF00FF"/>
                                                            <w:left w:val="single" w:sz="2" w:space="0" w:color="FF00FF"/>
                                                            <w:bottom w:val="single" w:sz="2" w:space="0" w:color="FF00FF"/>
                                                            <w:right w:val="single" w:sz="2" w:space="0" w:color="FF00FF"/>
                                                          </w:divBdr>
                                                          <w:divsChild>
                                                            <w:div w:id="383530817">
                                                              <w:marLeft w:val="15"/>
                                                              <w:marRight w:val="0"/>
                                                              <w:marTop w:val="0"/>
                                                              <w:marBottom w:val="0"/>
                                                              <w:divBdr>
                                                                <w:top w:val="single" w:sz="2" w:space="0" w:color="FF00FF"/>
                                                                <w:left w:val="single" w:sz="2" w:space="0" w:color="FF00FF"/>
                                                                <w:bottom w:val="single" w:sz="2" w:space="0" w:color="FF00FF"/>
                                                                <w:right w:val="single" w:sz="2" w:space="0" w:color="FF00FF"/>
                                                              </w:divBdr>
                                                              <w:divsChild>
                                                                <w:div w:id="724765484">
                                                                  <w:marLeft w:val="0"/>
                                                                  <w:marRight w:val="0"/>
                                                                  <w:marTop w:val="0"/>
                                                                  <w:marBottom w:val="0"/>
                                                                  <w:divBdr>
                                                                    <w:top w:val="single" w:sz="2" w:space="0" w:color="008000"/>
                                                                    <w:left w:val="single" w:sz="2" w:space="0" w:color="008000"/>
                                                                    <w:bottom w:val="single" w:sz="2" w:space="0" w:color="008000"/>
                                                                    <w:right w:val="single" w:sz="2" w:space="0" w:color="008000"/>
                                                                  </w:divBdr>
                                                                  <w:divsChild>
                                                                    <w:div w:id="953705827">
                                                                      <w:marLeft w:val="0"/>
                                                                      <w:marRight w:val="0"/>
                                                                      <w:marTop w:val="0"/>
                                                                      <w:marBottom w:val="0"/>
                                                                      <w:divBdr>
                                                                        <w:top w:val="none" w:sz="0" w:space="0" w:color="auto"/>
                                                                        <w:left w:val="none" w:sz="0" w:space="0" w:color="auto"/>
                                                                        <w:bottom w:val="none" w:sz="0" w:space="0" w:color="auto"/>
                                                                        <w:right w:val="none" w:sz="0" w:space="0" w:color="auto"/>
                                                                      </w:divBdr>
                                                                      <w:divsChild>
                                                                        <w:div w:id="1523784951">
                                                                          <w:marLeft w:val="0"/>
                                                                          <w:marRight w:val="0"/>
                                                                          <w:marTop w:val="0"/>
                                                                          <w:marBottom w:val="0"/>
                                                                          <w:divBdr>
                                                                            <w:top w:val="none" w:sz="0" w:space="0" w:color="auto"/>
                                                                            <w:left w:val="none" w:sz="0" w:space="0" w:color="auto"/>
                                                                            <w:bottom w:val="none" w:sz="0" w:space="0" w:color="auto"/>
                                                                            <w:right w:val="none" w:sz="0" w:space="0" w:color="auto"/>
                                                                          </w:divBdr>
                                                                          <w:divsChild>
                                                                            <w:div w:id="639068713">
                                                                              <w:marLeft w:val="0"/>
                                                                              <w:marRight w:val="0"/>
                                                                              <w:marTop w:val="0"/>
                                                                              <w:marBottom w:val="0"/>
                                                                              <w:divBdr>
                                                                                <w:top w:val="none" w:sz="0" w:space="0" w:color="auto"/>
                                                                                <w:left w:val="none" w:sz="0" w:space="0" w:color="auto"/>
                                                                                <w:bottom w:val="none" w:sz="0" w:space="0" w:color="auto"/>
                                                                                <w:right w:val="none" w:sz="0" w:space="0" w:color="auto"/>
                                                                              </w:divBdr>
                                                                              <w:divsChild>
                                                                                <w:div w:id="1343170147">
                                                                                  <w:marLeft w:val="0"/>
                                                                                  <w:marRight w:val="0"/>
                                                                                  <w:marTop w:val="0"/>
                                                                                  <w:marBottom w:val="0"/>
                                                                                  <w:divBdr>
                                                                                    <w:top w:val="none" w:sz="0" w:space="0" w:color="auto"/>
                                                                                    <w:left w:val="none" w:sz="0" w:space="0" w:color="auto"/>
                                                                                    <w:bottom w:val="none" w:sz="0" w:space="0" w:color="auto"/>
                                                                                    <w:right w:val="none" w:sz="0" w:space="0" w:color="auto"/>
                                                                                  </w:divBdr>
                                                                                </w:div>
                                                                                <w:div w:id="952592441">
                                                                                  <w:marLeft w:val="0"/>
                                                                                  <w:marRight w:val="0"/>
                                                                                  <w:marTop w:val="0"/>
                                                                                  <w:marBottom w:val="0"/>
                                                                                  <w:divBdr>
                                                                                    <w:top w:val="none" w:sz="0" w:space="0" w:color="auto"/>
                                                                                    <w:left w:val="none" w:sz="0" w:space="0" w:color="auto"/>
                                                                                    <w:bottom w:val="none" w:sz="0" w:space="0" w:color="auto"/>
                                                                                    <w:right w:val="none" w:sz="0" w:space="0" w:color="auto"/>
                                                                                  </w:divBdr>
                                                                                </w:div>
                                                                                <w:div w:id="20557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972704">
      <w:bodyDiv w:val="1"/>
      <w:marLeft w:val="0"/>
      <w:marRight w:val="0"/>
      <w:marTop w:val="0"/>
      <w:marBottom w:val="0"/>
      <w:divBdr>
        <w:top w:val="none" w:sz="0" w:space="0" w:color="auto"/>
        <w:left w:val="none" w:sz="0" w:space="0" w:color="auto"/>
        <w:bottom w:val="none" w:sz="0" w:space="0" w:color="auto"/>
        <w:right w:val="none" w:sz="0" w:space="0" w:color="auto"/>
      </w:divBdr>
    </w:div>
    <w:div w:id="917640976">
      <w:bodyDiv w:val="1"/>
      <w:marLeft w:val="0"/>
      <w:marRight w:val="0"/>
      <w:marTop w:val="0"/>
      <w:marBottom w:val="0"/>
      <w:divBdr>
        <w:top w:val="none" w:sz="0" w:space="0" w:color="auto"/>
        <w:left w:val="none" w:sz="0" w:space="0" w:color="auto"/>
        <w:bottom w:val="none" w:sz="0" w:space="0" w:color="auto"/>
        <w:right w:val="none" w:sz="0" w:space="0" w:color="auto"/>
      </w:divBdr>
    </w:div>
    <w:div w:id="1234462237">
      <w:bodyDiv w:val="1"/>
      <w:marLeft w:val="0"/>
      <w:marRight w:val="0"/>
      <w:marTop w:val="0"/>
      <w:marBottom w:val="0"/>
      <w:divBdr>
        <w:top w:val="none" w:sz="0" w:space="0" w:color="auto"/>
        <w:left w:val="none" w:sz="0" w:space="0" w:color="auto"/>
        <w:bottom w:val="none" w:sz="0" w:space="0" w:color="auto"/>
        <w:right w:val="none" w:sz="0" w:space="0" w:color="auto"/>
      </w:divBdr>
      <w:divsChild>
        <w:div w:id="1539708591">
          <w:marLeft w:val="0"/>
          <w:marRight w:val="0"/>
          <w:marTop w:val="0"/>
          <w:marBottom w:val="0"/>
          <w:divBdr>
            <w:top w:val="none" w:sz="0" w:space="0" w:color="auto"/>
            <w:left w:val="none" w:sz="0" w:space="0" w:color="auto"/>
            <w:bottom w:val="none" w:sz="0" w:space="0" w:color="auto"/>
            <w:right w:val="none" w:sz="0" w:space="0" w:color="auto"/>
          </w:divBdr>
          <w:divsChild>
            <w:div w:id="1408577612">
              <w:marLeft w:val="0"/>
              <w:marRight w:val="0"/>
              <w:marTop w:val="0"/>
              <w:marBottom w:val="0"/>
              <w:divBdr>
                <w:top w:val="none" w:sz="0" w:space="0" w:color="auto"/>
                <w:left w:val="none" w:sz="0" w:space="0" w:color="auto"/>
                <w:bottom w:val="none" w:sz="0" w:space="0" w:color="auto"/>
                <w:right w:val="none" w:sz="0" w:space="0" w:color="auto"/>
              </w:divBdr>
              <w:divsChild>
                <w:div w:id="128136955">
                  <w:marLeft w:val="0"/>
                  <w:marRight w:val="0"/>
                  <w:marTop w:val="0"/>
                  <w:marBottom w:val="0"/>
                  <w:divBdr>
                    <w:top w:val="none" w:sz="0" w:space="0" w:color="auto"/>
                    <w:left w:val="none" w:sz="0" w:space="0" w:color="auto"/>
                    <w:bottom w:val="none" w:sz="0" w:space="0" w:color="auto"/>
                    <w:right w:val="none" w:sz="0" w:space="0" w:color="auto"/>
                  </w:divBdr>
                  <w:divsChild>
                    <w:div w:id="290016504">
                      <w:marLeft w:val="0"/>
                      <w:marRight w:val="0"/>
                      <w:marTop w:val="0"/>
                      <w:marBottom w:val="0"/>
                      <w:divBdr>
                        <w:top w:val="none" w:sz="0" w:space="0" w:color="auto"/>
                        <w:left w:val="none" w:sz="0" w:space="0" w:color="auto"/>
                        <w:bottom w:val="none" w:sz="0" w:space="0" w:color="auto"/>
                        <w:right w:val="none" w:sz="0" w:space="0" w:color="auto"/>
                      </w:divBdr>
                      <w:divsChild>
                        <w:div w:id="1411082042">
                          <w:marLeft w:val="0"/>
                          <w:marRight w:val="0"/>
                          <w:marTop w:val="0"/>
                          <w:marBottom w:val="0"/>
                          <w:divBdr>
                            <w:top w:val="none" w:sz="0" w:space="0" w:color="auto"/>
                            <w:left w:val="none" w:sz="0" w:space="0" w:color="auto"/>
                            <w:bottom w:val="none" w:sz="0" w:space="0" w:color="auto"/>
                            <w:right w:val="none" w:sz="0" w:space="0" w:color="auto"/>
                          </w:divBdr>
                          <w:divsChild>
                            <w:div w:id="1950702080">
                              <w:marLeft w:val="0"/>
                              <w:marRight w:val="0"/>
                              <w:marTop w:val="0"/>
                              <w:marBottom w:val="0"/>
                              <w:divBdr>
                                <w:top w:val="none" w:sz="0" w:space="0" w:color="auto"/>
                                <w:left w:val="none" w:sz="0" w:space="0" w:color="auto"/>
                                <w:bottom w:val="none" w:sz="0" w:space="0" w:color="auto"/>
                                <w:right w:val="none" w:sz="0" w:space="0" w:color="auto"/>
                              </w:divBdr>
                              <w:divsChild>
                                <w:div w:id="19822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463">
      <w:bodyDiv w:val="1"/>
      <w:marLeft w:val="0"/>
      <w:marRight w:val="0"/>
      <w:marTop w:val="0"/>
      <w:marBottom w:val="0"/>
      <w:divBdr>
        <w:top w:val="none" w:sz="0" w:space="0" w:color="auto"/>
        <w:left w:val="none" w:sz="0" w:space="0" w:color="auto"/>
        <w:bottom w:val="none" w:sz="0" w:space="0" w:color="auto"/>
        <w:right w:val="none" w:sz="0" w:space="0" w:color="auto"/>
      </w:divBdr>
    </w:div>
    <w:div w:id="1778675716">
      <w:bodyDiv w:val="1"/>
      <w:marLeft w:val="0"/>
      <w:marRight w:val="0"/>
      <w:marTop w:val="0"/>
      <w:marBottom w:val="0"/>
      <w:divBdr>
        <w:top w:val="none" w:sz="0" w:space="0" w:color="auto"/>
        <w:left w:val="none" w:sz="0" w:space="0" w:color="auto"/>
        <w:bottom w:val="none" w:sz="0" w:space="0" w:color="auto"/>
        <w:right w:val="none" w:sz="0" w:space="0" w:color="auto"/>
      </w:divBdr>
    </w:div>
    <w:div w:id="17858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ld.org/parents-child-disabilities/teens/planning-for-post-secondary-transition" TargetMode="External"/><Relationship Id="rId18" Type="http://schemas.openxmlformats.org/officeDocument/2006/relationships/hyperlink" Target="http://professionals.collegeboard.com/testing/ssd/application/guide/guidelines" TargetMode="External"/><Relationship Id="rId26" Type="http://schemas.openxmlformats.org/officeDocument/2006/relationships/hyperlink" Target="http://sites.udel.edu/csd/2014/03/03/perils-and-prospects-of-disclosing-disability-identity-in-higher-education/" TargetMode="External"/><Relationship Id="rId39" Type="http://schemas.openxmlformats.org/officeDocument/2006/relationships/hyperlink" Target="http://www.chooseworkttw.net/resource/jsp/searchByState.jsp" TargetMode="External"/><Relationship Id="rId21" Type="http://schemas.openxmlformats.org/officeDocument/2006/relationships/hyperlink" Target="http://www.actstudent.org/regist/disab/" TargetMode="External"/><Relationship Id="rId34" Type="http://schemas.openxmlformats.org/officeDocument/2006/relationships/hyperlink" Target="https://www.dtcc.edu/admissions-financial-aid/financial-aid-scholarships/types-aid/seed/scholarship-requirements" TargetMode="External"/><Relationship Id="rId42" Type="http://schemas.openxmlformats.org/officeDocument/2006/relationships/hyperlink" Target="http://studentaid.ed.gov/" TargetMode="External"/><Relationship Id="rId47" Type="http://schemas.openxmlformats.org/officeDocument/2006/relationships/hyperlink" Target="http://www.heath.gwu.edu/assets/183/2013_2014_heath_financial_aid_publication.pdf" TargetMode="External"/><Relationship Id="rId50" Type="http://schemas.openxmlformats.org/officeDocument/2006/relationships/hyperlink" Target="http://statehumanrelations.delaware.gov/services/discrimination.shtml" TargetMode="External"/><Relationship Id="rId55" Type="http://schemas.openxmlformats.org/officeDocument/2006/relationships/hyperlink" Target="http://elections.delaware.gov/voter/absenteeballot.shtml" TargetMode="External"/><Relationship Id="rId63" Type="http://schemas.openxmlformats.org/officeDocument/2006/relationships/hyperlink" Target="http://www.bestcolleges.com/resources/disabled-students/" TargetMode="External"/><Relationship Id="rId68" Type="http://schemas.openxmlformats.org/officeDocument/2006/relationships/hyperlink" Target="http://ldaamerica.org/" TargetMode="External"/><Relationship Id="rId76" Type="http://schemas.openxmlformats.org/officeDocument/2006/relationships/hyperlink" Target="http://www2.ed.gov/about/offices/list/ocr/transitionguide.html"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ncld.org/adults-learning-disabilities/post-high-school/getting-access-assistive-technology-college" TargetMode="External"/><Relationship Id="rId2" Type="http://schemas.openxmlformats.org/officeDocument/2006/relationships/numbering" Target="numbering.xml"/><Relationship Id="rId16" Type="http://schemas.openxmlformats.org/officeDocument/2006/relationships/hyperlink" Target="http://dhss.delaware.gov/dhss/dsaapd/pathways.html" TargetMode="External"/><Relationship Id="rId29" Type="http://schemas.openxmlformats.org/officeDocument/2006/relationships/hyperlink" Target="http://www.washington.edu/doit/Brochures/PDF/financial-aid.pdf" TargetMode="External"/><Relationship Id="rId11" Type="http://schemas.openxmlformats.org/officeDocument/2006/relationships/hyperlink" Target="https://www.dtcc.edu/academics/learning-options/distance-education" TargetMode="External"/><Relationship Id="rId24" Type="http://schemas.openxmlformats.org/officeDocument/2006/relationships/hyperlink" Target="http://www.act.org/products/higher-education-act-compass/" TargetMode="External"/><Relationship Id="rId32" Type="http://schemas.openxmlformats.org/officeDocument/2006/relationships/hyperlink" Target="http://www.doe.k12.de.us/infosuites/students_family/dheo/how_to_apply/financial_aid/default.shtml" TargetMode="External"/><Relationship Id="rId37" Type="http://schemas.openxmlformats.org/officeDocument/2006/relationships/hyperlink" Target="http://studentaid.ed.gov/eligibility/intellectual-disabilities" TargetMode="External"/><Relationship Id="rId40" Type="http://schemas.openxmlformats.org/officeDocument/2006/relationships/hyperlink" Target="file:///C:\Users\User\AppData\Local\Microsoft\Windows\Temporary%20Internet%20Files\Content.IE5\M904RIIK\:%20http:\www.chooseworkttw.net\document-library\materials-for-beneficiaries\index.html" TargetMode="External"/><Relationship Id="rId45" Type="http://schemas.openxmlformats.org/officeDocument/2006/relationships/hyperlink" Target="http://www.dfli.org/index.cfm?ref=01000&amp;ref8=1" TargetMode="External"/><Relationship Id="rId53" Type="http://schemas.openxmlformats.org/officeDocument/2006/relationships/hyperlink" Target="https://wdcrobcolp01.ed.gov/CFAPPS/OCR/contactus.cfm" TargetMode="External"/><Relationship Id="rId58" Type="http://schemas.openxmlformats.org/officeDocument/2006/relationships/hyperlink" Target="http://transition.declasi.org/voting-rights/" TargetMode="External"/><Relationship Id="rId66" Type="http://schemas.openxmlformats.org/officeDocument/2006/relationships/hyperlink" Target="https://www.dtcc.edu/student-resources/learning-support/disability-services" TargetMode="External"/><Relationship Id="rId74" Type="http://schemas.openxmlformats.org/officeDocument/2006/relationships/hyperlink" Target="http://navigatingcollege.org/" TargetMode="External"/><Relationship Id="rId79" Type="http://schemas.openxmlformats.org/officeDocument/2006/relationships/hyperlink" Target="https://www.udel.edu/cds/teem.html" TargetMode="External"/><Relationship Id="rId5" Type="http://schemas.openxmlformats.org/officeDocument/2006/relationships/settings" Target="settings.xml"/><Relationship Id="rId61" Type="http://schemas.openxmlformats.org/officeDocument/2006/relationships/hyperlink" Target="http://www.ahead.org/" TargetMode="External"/><Relationship Id="rId82" Type="http://schemas.openxmlformats.org/officeDocument/2006/relationships/footer" Target="footer1.xml"/><Relationship Id="rId10" Type="http://schemas.openxmlformats.org/officeDocument/2006/relationships/hyperlink" Target="http://www.udel.edu/cds/initiatives-adults-clsc.html" TargetMode="External"/><Relationship Id="rId19" Type="http://schemas.openxmlformats.org/officeDocument/2006/relationships/hyperlink" Target="http://student.collegeboard.org/services-for-students-with-disabilities" TargetMode="External"/><Relationship Id="rId31" Type="http://schemas.openxmlformats.org/officeDocument/2006/relationships/hyperlink" Target="http://www.disabled-world.com/disability/education/scholarships/" TargetMode="External"/><Relationship Id="rId44" Type="http://schemas.openxmlformats.org/officeDocument/2006/relationships/hyperlink" Target="http://standbymede.org/" TargetMode="External"/><Relationship Id="rId52" Type="http://schemas.openxmlformats.org/officeDocument/2006/relationships/hyperlink" Target="http://www2.ed.gov/about/offices/list/ocr/docs/howto.html" TargetMode="External"/><Relationship Id="rId60" Type="http://schemas.openxmlformats.org/officeDocument/2006/relationships/hyperlink" Target="http://www.aheadd.org/index%20or%20call%201-877-AHEADD-1" TargetMode="External"/><Relationship Id="rId65" Type="http://schemas.openxmlformats.org/officeDocument/2006/relationships/hyperlink" Target="http://www.doe.k12.de.us/infosuites/students_family/specialed/transition/transitionresources.shtml" TargetMode="External"/><Relationship Id="rId73" Type="http://schemas.openxmlformats.org/officeDocument/2006/relationships/hyperlink" Target="http://www.nichcy.org" TargetMode="External"/><Relationship Id="rId78" Type="http://schemas.openxmlformats.org/officeDocument/2006/relationships/hyperlink" Target="http://www.udel.edu/DSS" TargetMode="External"/><Relationship Id="rId81" Type="http://schemas.openxmlformats.org/officeDocument/2006/relationships/hyperlink" Target="file:///\\FILESRVNCC\data\public\MLB\DD%20Council%20Transition%20Website%20Grant\Modules\Employment%20and%20Vocational%20Module\transition.declasi.org" TargetMode="External"/><Relationship Id="rId4" Type="http://schemas.microsoft.com/office/2007/relationships/stylesWithEffects" Target="stylesWithEffects.xml"/><Relationship Id="rId9" Type="http://schemas.openxmlformats.org/officeDocument/2006/relationships/hyperlink" Target="https://bigfuture.collegeboard.org/" TargetMode="External"/><Relationship Id="rId14" Type="http://schemas.openxmlformats.org/officeDocument/2006/relationships/hyperlink" Target="http://voices.washingtonpost.com/campus-overload/2010/08/navigating_college_admissions.html" TargetMode="External"/><Relationship Id="rId22" Type="http://schemas.openxmlformats.org/officeDocument/2006/relationships/hyperlink" Target="http://www.actstudent.org/regist/disab/policy.html" TargetMode="External"/><Relationship Id="rId27" Type="http://schemas.openxmlformats.org/officeDocument/2006/relationships/hyperlink" Target="http://studentaid.ed.gov/types/grants-scholarships" TargetMode="External"/><Relationship Id="rId30" Type="http://schemas.openxmlformats.org/officeDocument/2006/relationships/hyperlink" Target="https://www.disability.gov/scholarships-specifically-students-disabilities/" TargetMode="External"/><Relationship Id="rId35" Type="http://schemas.openxmlformats.org/officeDocument/2006/relationships/hyperlink" Target="http://studentaid.ed.gov/types/loans" TargetMode="External"/><Relationship Id="rId43" Type="http://schemas.openxmlformats.org/officeDocument/2006/relationships/hyperlink" Target="http://studentaid.ed.gov/fafsa" TargetMode="External"/><Relationship Id="rId48" Type="http://schemas.openxmlformats.org/officeDocument/2006/relationships/hyperlink" Target="http://statehumanrelations.delaware.gov/services/discrimination.shtml" TargetMode="External"/><Relationship Id="rId56" Type="http://schemas.openxmlformats.org/officeDocument/2006/relationships/hyperlink" Target="https://ivote.de.gov/" TargetMode="External"/><Relationship Id="rId64" Type="http://schemas.openxmlformats.org/officeDocument/2006/relationships/hyperlink" Target="http://www.doe.k12.de.us/infosuites/students_family/specialed/transition/smartmoves.shtml" TargetMode="External"/><Relationship Id="rId69" Type="http://schemas.openxmlformats.org/officeDocument/2006/relationships/hyperlink" Target="http://www.ncld.org/adults-learning-disabilities/post-high-school" TargetMode="External"/><Relationship Id="rId77" Type="http://schemas.openxmlformats.org/officeDocument/2006/relationships/hyperlink" Target="http://www.dol.gov/odep/" TargetMode="External"/><Relationship Id="rId8" Type="http://schemas.openxmlformats.org/officeDocument/2006/relationships/endnotes" Target="endnotes.xml"/><Relationship Id="rId51" Type="http://schemas.openxmlformats.org/officeDocument/2006/relationships/hyperlink" Target="http://www2.ed.gov/about/offices/list/ocr/transition.html" TargetMode="External"/><Relationship Id="rId72" Type="http://schemas.openxmlformats.org/officeDocument/2006/relationships/hyperlink" Target="http://www.ncset.org/" TargetMode="External"/><Relationship Id="rId80" Type="http://schemas.openxmlformats.org/officeDocument/2006/relationships/hyperlink" Target="http://www.washington.edu/doit/Brochures/PDF/financial-aid.pdf" TargetMode="External"/><Relationship Id="rId3" Type="http://schemas.openxmlformats.org/officeDocument/2006/relationships/styles" Target="styles.xml"/><Relationship Id="rId12" Type="http://schemas.openxmlformats.org/officeDocument/2006/relationships/hyperlink" Target="http://www.thinkcollege.net/" TargetMode="External"/><Relationship Id="rId17" Type="http://schemas.openxmlformats.org/officeDocument/2006/relationships/hyperlink" Target="http://sat.collegeboard.org/about-tests/sat" TargetMode="External"/><Relationship Id="rId25" Type="http://schemas.openxmlformats.org/officeDocument/2006/relationships/hyperlink" Target="http://www.udel.edu/csd/conference/index.html" TargetMode="External"/><Relationship Id="rId33" Type="http://schemas.openxmlformats.org/officeDocument/2006/relationships/hyperlink" Target="https://www.dtcc.edu/admissions-financial-aid/financial-aid-scholarships/types-aid/seed" TargetMode="External"/><Relationship Id="rId38" Type="http://schemas.openxmlformats.org/officeDocument/2006/relationships/hyperlink" Target="http://www.socialsecurity.gov/work/" TargetMode="External"/><Relationship Id="rId46" Type="http://schemas.openxmlformats.org/officeDocument/2006/relationships/hyperlink" Target="https://www.disability.gov/?s=&amp;fq=topics_taxonomy:%22Education%5E%5EA+Guide+to+Student+Financial+Aid%5E%5E" TargetMode="External"/><Relationship Id="rId59" Type="http://schemas.openxmlformats.org/officeDocument/2006/relationships/hyperlink" Target="http://deldhub.com/education/postsecondary.shtml" TargetMode="External"/><Relationship Id="rId67" Type="http://schemas.openxmlformats.org/officeDocument/2006/relationships/hyperlink" Target="http://www.ldonline.org/indepth/college" TargetMode="External"/><Relationship Id="rId20" Type="http://schemas.openxmlformats.org/officeDocument/2006/relationships/hyperlink" Target="http://www.act.org/" TargetMode="External"/><Relationship Id="rId41" Type="http://schemas.openxmlformats.org/officeDocument/2006/relationships/hyperlink" Target="http://studentaid.ed.gov/types/grants-scholarships/military" TargetMode="External"/><Relationship Id="rId54" Type="http://schemas.openxmlformats.org/officeDocument/2006/relationships/hyperlink" Target="ivote.de.gov" TargetMode="External"/><Relationship Id="rId62" Type="http://schemas.openxmlformats.org/officeDocument/2006/relationships/hyperlink" Target="http://apps.educationquest.org/pdfs/Disability_Handbook.pdf" TargetMode="External"/><Relationship Id="rId70" Type="http://schemas.openxmlformats.org/officeDocument/2006/relationships/hyperlink" Target="http://www.ncld.org/adults-learning-disabilities/laws-accommodations/legal-rights-accommodations-adults-ld" TargetMode="External"/><Relationship Id="rId75" Type="http://schemas.openxmlformats.org/officeDocument/2006/relationships/hyperlink" Target="http://www2.ed.gov/policy/rights/guid/ocr/disability.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vr.delawareworks.com/job-seekers/transition-services.php" TargetMode="External"/><Relationship Id="rId23" Type="http://schemas.openxmlformats.org/officeDocument/2006/relationships/hyperlink" Target="http://act.org/asset/" TargetMode="External"/><Relationship Id="rId28" Type="http://schemas.openxmlformats.org/officeDocument/2006/relationships/hyperlink" Target="http://studentaid.ed.gov/types/grants-scholarships/finding-scholarships" TargetMode="External"/><Relationship Id="rId36" Type="http://schemas.openxmlformats.org/officeDocument/2006/relationships/hyperlink" Target="http://studentaid.ed.gov/types/work-study" TargetMode="External"/><Relationship Id="rId49" Type="http://schemas.openxmlformats.org/officeDocument/2006/relationships/hyperlink" Target="http://statehumanrelations.delaware.gov/index.shtml" TargetMode="External"/><Relationship Id="rId57" Type="http://schemas.openxmlformats.org/officeDocument/2006/relationships/hyperlink" Target="http://www.declasi.org/disabilities-law-program/your-rights-as-a-vo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udentaid.ed.gov/eligibility/intellectual-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A1E4-ACB2-49C2-ADFB-4BDDB4F0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26</Pages>
  <Words>9187</Words>
  <Characters>52369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Community Legal Aid Society, Inc.</Company>
  <LinksUpToDate>false</LinksUpToDate>
  <CharactersWithSpaces>61434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S. Young</dc:creator>
  <cp:lastModifiedBy>Marissa L. Band</cp:lastModifiedBy>
  <cp:revision>30</cp:revision>
  <cp:lastPrinted>2014-09-16T15:54:00Z</cp:lastPrinted>
  <dcterms:created xsi:type="dcterms:W3CDTF">2014-09-05T19:01:00Z</dcterms:created>
  <dcterms:modified xsi:type="dcterms:W3CDTF">2014-09-24T16:12:00Z</dcterms:modified>
</cp:coreProperties>
</file>